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68A0" w14:textId="6B5C095E" w:rsidR="00467FC2" w:rsidRPr="0046010F" w:rsidRDefault="002808CD" w:rsidP="007810E3">
      <w:pPr>
        <w:pStyle w:val="1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公民連署：支持制定《反跨境鎮壓法》</w:t>
      </w:r>
      <w:r w:rsidR="007810E3" w:rsidRPr="0046010F">
        <w:rPr>
          <w:rFonts w:asciiTheme="minorHAnsi" w:eastAsia="標楷體" w:hAnsiTheme="minorHAnsi"/>
        </w:rPr>
        <w:t>：</w:t>
      </w:r>
      <w:r w:rsidR="00262300" w:rsidRPr="0046010F">
        <w:rPr>
          <w:rFonts w:asciiTheme="minorHAnsi" w:eastAsia="標楷體" w:hAnsiTheme="minorHAnsi"/>
        </w:rPr>
        <w:br/>
      </w:r>
      <w:r w:rsidRPr="0046010F">
        <w:rPr>
          <w:rFonts w:asciiTheme="minorHAnsi" w:eastAsia="標楷體" w:hAnsiTheme="minorHAnsi"/>
          <w:sz w:val="28"/>
          <w:szCs w:val="28"/>
        </w:rPr>
        <w:t>拒絕跨境鎮壓，守護自由防線</w:t>
      </w:r>
    </w:p>
    <w:p w14:paraId="4F5B68A1" w14:textId="77777777" w:rsidR="00467FC2" w:rsidRPr="0046010F" w:rsidRDefault="002808CD" w:rsidP="007810E3">
      <w:pPr>
        <w:pStyle w:val="1"/>
        <w:rPr>
          <w:rFonts w:asciiTheme="minorHAnsi" w:eastAsia="標楷體" w:hAnsiTheme="minorHAnsi"/>
        </w:rPr>
      </w:pPr>
      <w:r w:rsidRPr="0046010F">
        <w:rPr>
          <w:rFonts w:ascii="Segoe UI Emoji" w:eastAsia="標楷體" w:hAnsi="Segoe UI Emoji" w:cs="Segoe UI Emoji"/>
          <w:sz w:val="28"/>
          <w:szCs w:val="28"/>
        </w:rPr>
        <w:t>📌</w:t>
      </w:r>
      <w:r w:rsidRPr="0046010F">
        <w:rPr>
          <w:rFonts w:asciiTheme="minorHAnsi" w:eastAsia="標楷體" w:hAnsiTheme="minorHAnsi"/>
          <w:sz w:val="28"/>
          <w:szCs w:val="28"/>
        </w:rPr>
        <w:t xml:space="preserve"> </w:t>
      </w:r>
      <w:r w:rsidRPr="0046010F">
        <w:rPr>
          <w:rFonts w:asciiTheme="minorHAnsi" w:eastAsia="標楷體" w:hAnsiTheme="minorHAnsi"/>
          <w:sz w:val="28"/>
          <w:szCs w:val="28"/>
        </w:rPr>
        <w:t>你以為跨境鎮壓離你很遠？其實你可能已經是目標</w:t>
      </w:r>
    </w:p>
    <w:p w14:paraId="0F972CB6" w14:textId="062D5B42" w:rsidR="007810E3" w:rsidRPr="0046010F" w:rsidRDefault="007810E3" w:rsidP="007810E3">
      <w:pPr>
        <w:pStyle w:val="ae"/>
        <w:rPr>
          <w:rFonts w:eastAsia="標楷體"/>
          <w:b/>
          <w:bCs/>
        </w:rPr>
      </w:pPr>
      <w:r w:rsidRPr="0046010F">
        <w:rPr>
          <w:rFonts w:eastAsia="標楷體"/>
          <w:b/>
          <w:bCs/>
        </w:rPr>
        <w:t>國內外研究均指出，中共是世界上規模最大、最全面的跨國鎮壓加害者，鎮壓對象遍及民族與宗教群體、政治流亡者、人權倡議者、記者和非中國公民。跨境鎮壓的手段不限於針對境外人士的暗殺與綁架，還包括監控、網路攻擊、假訊息、法律戰、心理戰、輿論戰與代理人騷擾等等。</w:t>
      </w:r>
    </w:p>
    <w:p w14:paraId="70C46E89" w14:textId="68970F28" w:rsidR="007810E3" w:rsidRPr="0046010F" w:rsidRDefault="007810E3" w:rsidP="009577B8">
      <w:pPr>
        <w:pStyle w:val="ae"/>
        <w:rPr>
          <w:rFonts w:eastAsia="標楷體"/>
        </w:rPr>
      </w:pPr>
      <w:r w:rsidRPr="0046010F">
        <w:rPr>
          <w:rFonts w:eastAsia="標楷體"/>
          <w:b/>
          <w:bCs/>
        </w:rPr>
        <w:t>這種複合威脅不僅造成當事人的恐懼和騷擾，更是侵害民主國家的主權及法治基礎，亟需政府建立完整的受害者支援與反制框架</w:t>
      </w:r>
      <w:r w:rsidRPr="0046010F">
        <w:rPr>
          <w:rFonts w:eastAsia="標楷體"/>
        </w:rPr>
        <w:t>。</w:t>
      </w:r>
    </w:p>
    <w:p w14:paraId="4F5B68A2" w14:textId="1016DDC9" w:rsidR="00467FC2" w:rsidRPr="0046010F" w:rsidRDefault="007810E3">
      <w:pPr>
        <w:spacing w:after="10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sz w:val="26"/>
          <w:szCs w:val="26"/>
        </w:rPr>
        <w:t>對台灣而言，</w:t>
      </w:r>
      <w:r w:rsidRPr="0046010F">
        <w:rPr>
          <w:rFonts w:asciiTheme="minorHAnsi" w:eastAsia="標楷體" w:hAnsiTheme="minorHAnsi"/>
        </w:rPr>
        <w:t>中共長臂管轄，把手伸進台灣，對我們進行監控、恐嚇、甚至暴力攻擊</w:t>
      </w:r>
      <w:proofErr w:type="gramStart"/>
      <w:r w:rsidRPr="0046010F">
        <w:rPr>
          <w:rFonts w:asciiTheme="minorHAnsi" w:eastAsia="標楷體" w:hAnsiTheme="minorHAnsi"/>
        </w:rPr>
        <w:t>——</w:t>
      </w:r>
      <w:proofErr w:type="gramEnd"/>
      <w:r w:rsidRPr="0046010F">
        <w:rPr>
          <w:rFonts w:asciiTheme="minorHAnsi" w:eastAsia="標楷體" w:hAnsiTheme="minorHAnsi"/>
        </w:rPr>
        <w:t>即使你人在台灣，只要你的言行讓中共</w:t>
      </w:r>
      <w:proofErr w:type="gramStart"/>
      <w:r w:rsidRPr="0046010F">
        <w:rPr>
          <w:rFonts w:asciiTheme="minorHAnsi" w:eastAsia="標楷體" w:hAnsiTheme="minorHAnsi"/>
        </w:rPr>
        <w:t>不滿，</w:t>
      </w:r>
      <w:proofErr w:type="gramEnd"/>
      <w:r w:rsidRPr="0046010F">
        <w:rPr>
          <w:rFonts w:asciiTheme="minorHAnsi" w:eastAsia="標楷體" w:hAnsiTheme="minorHAnsi"/>
        </w:rPr>
        <w:t>就可能成為下一個目標。</w:t>
      </w:r>
    </w:p>
    <w:p w14:paraId="4F5B68A3" w14:textId="77777777" w:rsidR="00467FC2" w:rsidRPr="0046010F" w:rsidRDefault="002808CD">
      <w:pPr>
        <w:spacing w:before="200" w:after="10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  <w:sz w:val="26"/>
          <w:szCs w:val="26"/>
        </w:rPr>
        <w:t>今天發生在他們身上的，明天就可能發生在你我身上</w:t>
      </w:r>
    </w:p>
    <w:p w14:paraId="4F5B68A4" w14:textId="7F2EA2B7" w:rsidR="00467FC2" w:rsidRPr="0046010F" w:rsidRDefault="002808CD">
      <w:pPr>
        <w:spacing w:after="100"/>
        <w:ind w:left="360"/>
        <w:rPr>
          <w:rFonts w:asciiTheme="minorHAnsi" w:eastAsia="標楷體" w:hAnsiTheme="minorHAnsi"/>
        </w:rPr>
      </w:pPr>
      <w:proofErr w:type="gramStart"/>
      <w:r w:rsidRPr="0046010F">
        <w:rPr>
          <w:rFonts w:asciiTheme="minorHAnsi" w:eastAsia="標楷體" w:hAnsiTheme="minorHAnsi"/>
          <w:b/>
          <w:bCs/>
        </w:rPr>
        <w:t>•</w:t>
      </w:r>
      <w:proofErr w:type="gramEnd"/>
      <w:r w:rsidRPr="0046010F">
        <w:rPr>
          <w:rFonts w:asciiTheme="minorHAnsi" w:eastAsia="標楷體" w:hAnsiTheme="minorHAnsi"/>
          <w:b/>
          <w:bCs/>
        </w:rPr>
        <w:t xml:space="preserve"> 1999</w:t>
      </w:r>
      <w:r w:rsidRPr="0046010F">
        <w:rPr>
          <w:rFonts w:asciiTheme="minorHAnsi" w:eastAsia="標楷體" w:hAnsiTheme="minorHAnsi"/>
          <w:b/>
          <w:bCs/>
        </w:rPr>
        <w:t>年至今</w:t>
      </w:r>
      <w:r w:rsidRPr="0046010F">
        <w:rPr>
          <w:rFonts w:asciiTheme="minorHAnsi" w:eastAsia="標楷體" w:hAnsiTheme="minorHAnsi"/>
        </w:rPr>
        <w:t>，中共開始全面鎮壓法輪功，</w:t>
      </w:r>
      <w:r w:rsidRPr="0046010F">
        <w:rPr>
          <w:rFonts w:asciiTheme="minorHAnsi" w:eastAsia="標楷體" w:hAnsiTheme="minorHAnsi"/>
        </w:rPr>
        <w:t>26</w:t>
      </w:r>
      <w:r w:rsidRPr="0046010F">
        <w:rPr>
          <w:rFonts w:asciiTheme="minorHAnsi" w:eastAsia="標楷體" w:hAnsiTheme="minorHAnsi"/>
        </w:rPr>
        <w:t>年來</w:t>
      </w:r>
      <w:r w:rsidR="007810E3" w:rsidRPr="0046010F">
        <w:rPr>
          <w:rFonts w:asciiTheme="minorHAnsi" w:eastAsia="標楷體" w:hAnsiTheme="minorHAnsi"/>
        </w:rPr>
        <w:t>也將鎮壓手段輪出國外，</w:t>
      </w:r>
      <w:r w:rsidRPr="0046010F">
        <w:rPr>
          <w:rFonts w:asciiTheme="minorHAnsi" w:eastAsia="標楷體" w:hAnsiTheme="minorHAnsi"/>
        </w:rPr>
        <w:t>在全球騷擾、濫用各種跨境鎮壓手段，包括造謠污蔑、暴力威脅、</w:t>
      </w:r>
      <w:proofErr w:type="gramStart"/>
      <w:r w:rsidRPr="0046010F">
        <w:rPr>
          <w:rFonts w:asciiTheme="minorHAnsi" w:eastAsia="標楷體" w:hAnsiTheme="minorHAnsi"/>
        </w:rPr>
        <w:t>酷刑活摘</w:t>
      </w:r>
      <w:proofErr w:type="gramEnd"/>
      <w:r w:rsidRPr="0046010F">
        <w:rPr>
          <w:rFonts w:asciiTheme="minorHAnsi" w:eastAsia="標楷體" w:hAnsiTheme="minorHAnsi"/>
        </w:rPr>
        <w:t>、法律武器化等等；</w:t>
      </w:r>
    </w:p>
    <w:p w14:paraId="4F5B68A5" w14:textId="7CD49A06" w:rsidR="00467FC2" w:rsidRPr="0046010F" w:rsidRDefault="002808CD">
      <w:pPr>
        <w:spacing w:after="100"/>
        <w:ind w:left="360"/>
        <w:rPr>
          <w:rFonts w:asciiTheme="minorHAnsi" w:eastAsia="標楷體" w:hAnsiTheme="minorHAnsi"/>
        </w:rPr>
      </w:pPr>
      <w:proofErr w:type="gramStart"/>
      <w:r w:rsidRPr="0046010F">
        <w:rPr>
          <w:rFonts w:asciiTheme="minorHAnsi" w:eastAsia="標楷體" w:hAnsiTheme="minorHAnsi"/>
          <w:b/>
          <w:bCs/>
        </w:rPr>
        <w:t>•</w:t>
      </w:r>
      <w:proofErr w:type="gramEnd"/>
      <w:r w:rsidRPr="0046010F">
        <w:rPr>
          <w:rFonts w:asciiTheme="minorHAnsi" w:eastAsia="標楷體" w:hAnsiTheme="minorHAnsi"/>
          <w:b/>
          <w:bCs/>
        </w:rPr>
        <w:t xml:space="preserve"> 2024</w:t>
      </w:r>
      <w:r w:rsidRPr="0046010F">
        <w:rPr>
          <w:rFonts w:asciiTheme="minorHAnsi" w:eastAsia="標楷體" w:hAnsiTheme="minorHAnsi"/>
          <w:b/>
          <w:bCs/>
        </w:rPr>
        <w:t>年起</w:t>
      </w:r>
      <w:r w:rsidRPr="0046010F">
        <w:rPr>
          <w:rFonts w:asciiTheme="minorHAnsi" w:eastAsia="標楷體" w:hAnsiTheme="minorHAnsi"/>
        </w:rPr>
        <w:t>，跨境鎮壓明顯擴及更多台灣人身上：如，副總統蕭美琴捷克訪問車隊被跟蹤、立委沈伯洋遭「全球通緝」、</w:t>
      </w:r>
      <w:proofErr w:type="gramStart"/>
      <w:r w:rsidRPr="0046010F">
        <w:rPr>
          <w:rFonts w:asciiTheme="minorHAnsi" w:eastAsia="標楷體" w:hAnsiTheme="minorHAnsi"/>
        </w:rPr>
        <w:t>網紅八炯</w:t>
      </w:r>
      <w:proofErr w:type="gramEnd"/>
      <w:r w:rsidRPr="0046010F">
        <w:rPr>
          <w:rFonts w:asciiTheme="minorHAnsi" w:eastAsia="標楷體" w:hAnsiTheme="minorHAnsi"/>
        </w:rPr>
        <w:t>被懸賞、來台港人</w:t>
      </w:r>
      <w:proofErr w:type="gramStart"/>
      <w:r w:rsidRPr="0046010F">
        <w:rPr>
          <w:rFonts w:asciiTheme="minorHAnsi" w:eastAsia="標楷體" w:hAnsiTheme="minorHAnsi"/>
        </w:rPr>
        <w:t>被潑漆</w:t>
      </w:r>
      <w:proofErr w:type="gramEnd"/>
      <w:r w:rsidRPr="0046010F">
        <w:rPr>
          <w:rFonts w:asciiTheme="minorHAnsi" w:eastAsia="標楷體" w:hAnsiTheme="minorHAnsi"/>
        </w:rPr>
        <w:t>、揭發器官</w:t>
      </w:r>
      <w:proofErr w:type="gramStart"/>
      <w:r w:rsidRPr="0046010F">
        <w:rPr>
          <w:rFonts w:asciiTheme="minorHAnsi" w:eastAsia="標楷體" w:hAnsiTheme="minorHAnsi"/>
        </w:rPr>
        <w:t>活摘的</w:t>
      </w:r>
      <w:proofErr w:type="gramEnd"/>
      <w:r w:rsidRPr="0046010F">
        <w:rPr>
          <w:rFonts w:asciiTheme="minorHAnsi" w:eastAsia="標楷體" w:hAnsiTheme="minorHAnsi"/>
        </w:rPr>
        <w:t>《國有器官》紀錄片放映</w:t>
      </w:r>
      <w:r w:rsidR="007810E3" w:rsidRPr="0046010F">
        <w:rPr>
          <w:rFonts w:asciiTheme="minorHAnsi" w:eastAsia="標楷體" w:hAnsiTheme="minorHAnsi"/>
        </w:rPr>
        <w:t>者更已</w:t>
      </w:r>
      <w:r w:rsidRPr="0046010F">
        <w:rPr>
          <w:rFonts w:asciiTheme="minorHAnsi" w:eastAsia="標楷體" w:hAnsiTheme="minorHAnsi"/>
        </w:rPr>
        <w:t>收到近</w:t>
      </w:r>
      <w:r w:rsidRPr="0046010F">
        <w:rPr>
          <w:rFonts w:asciiTheme="minorHAnsi" w:eastAsia="標楷體" w:hAnsiTheme="minorHAnsi"/>
        </w:rPr>
        <w:t>200</w:t>
      </w:r>
      <w:r w:rsidRPr="0046010F">
        <w:rPr>
          <w:rFonts w:asciiTheme="minorHAnsi" w:eastAsia="標楷體" w:hAnsiTheme="minorHAnsi"/>
        </w:rPr>
        <w:t>則炸彈威脅等等；</w:t>
      </w:r>
    </w:p>
    <w:p w14:paraId="4F5B68A6" w14:textId="245FFCAA" w:rsidR="00467FC2" w:rsidRPr="0046010F" w:rsidRDefault="002808CD">
      <w:pPr>
        <w:spacing w:after="200"/>
        <w:ind w:left="360"/>
        <w:rPr>
          <w:rFonts w:asciiTheme="minorHAnsi" w:eastAsia="標楷體" w:hAnsiTheme="minorHAnsi"/>
        </w:rPr>
      </w:pPr>
      <w:proofErr w:type="gramStart"/>
      <w:r w:rsidRPr="0046010F">
        <w:rPr>
          <w:rFonts w:asciiTheme="minorHAnsi" w:eastAsia="標楷體" w:hAnsiTheme="minorHAnsi"/>
          <w:b/>
          <w:bCs/>
        </w:rPr>
        <w:t>•</w:t>
      </w:r>
      <w:proofErr w:type="gramEnd"/>
      <w:r w:rsidRPr="0046010F">
        <w:rPr>
          <w:rFonts w:asciiTheme="minorHAnsi" w:eastAsia="標楷體" w:hAnsiTheme="minorHAnsi"/>
          <w:b/>
          <w:bCs/>
        </w:rPr>
        <w:t xml:space="preserve"> 2025</w:t>
      </w:r>
      <w:r w:rsidRPr="0046010F">
        <w:rPr>
          <w:rFonts w:asciiTheme="minorHAnsi" w:eastAsia="標楷體" w:hAnsiTheme="minorHAnsi"/>
          <w:b/>
          <w:bCs/>
        </w:rPr>
        <w:t>年</w:t>
      </w:r>
      <w:r w:rsidRPr="0046010F">
        <w:rPr>
          <w:rFonts w:asciiTheme="minorHAnsi" w:eastAsia="標楷體" w:hAnsiTheme="minorHAnsi"/>
        </w:rPr>
        <w:t>，中共發布《關於依法懲治「台獨」頑固分子分裂國家、煽動分裂國家犯罪的意見》（</w:t>
      </w:r>
      <w:r w:rsidRPr="0046010F">
        <w:rPr>
          <w:rFonts w:asciiTheme="minorHAnsi" w:eastAsia="標楷體" w:hAnsiTheme="minorHAnsi"/>
          <w:b/>
          <w:bCs/>
        </w:rPr>
        <w:t>簡稱「</w:t>
      </w:r>
      <w:r w:rsidRPr="0046010F">
        <w:rPr>
          <w:rFonts w:asciiTheme="minorHAnsi" w:eastAsia="標楷體" w:hAnsiTheme="minorHAnsi"/>
          <w:b/>
          <w:bCs/>
        </w:rPr>
        <w:t>22</w:t>
      </w:r>
      <w:r w:rsidRPr="0046010F">
        <w:rPr>
          <w:rFonts w:asciiTheme="minorHAnsi" w:eastAsia="標楷體" w:hAnsiTheme="minorHAnsi"/>
          <w:b/>
          <w:bCs/>
        </w:rPr>
        <w:t>條意見」</w:t>
      </w:r>
      <w:r w:rsidRPr="0046010F">
        <w:rPr>
          <w:rFonts w:asciiTheme="minorHAnsi" w:eastAsia="標楷體" w:hAnsiTheme="minorHAnsi"/>
        </w:rPr>
        <w:t>）：</w:t>
      </w:r>
      <w:r w:rsidR="0047396E" w:rsidRPr="0047396E">
        <w:rPr>
          <w:rFonts w:asciiTheme="minorHAnsi" w:eastAsia="標楷體" w:hAnsiTheme="minorHAnsi" w:hint="eastAsia"/>
          <w:b/>
          <w:bCs/>
        </w:rPr>
        <w:t>威脅</w:t>
      </w:r>
      <w:r w:rsidR="0047396E" w:rsidRPr="0047396E">
        <w:rPr>
          <w:rFonts w:asciiTheme="minorHAnsi" w:eastAsia="標楷體" w:hAnsiTheme="minorHAnsi"/>
          <w:b/>
          <w:bCs/>
        </w:rPr>
        <w:t>90%</w:t>
      </w:r>
      <w:r w:rsidR="0047396E" w:rsidRPr="0047396E">
        <w:rPr>
          <w:rFonts w:asciiTheme="minorHAnsi" w:eastAsia="標楷體" w:hAnsiTheme="minorHAnsi"/>
          <w:b/>
          <w:bCs/>
        </w:rPr>
        <w:t>以上台灣民眾可能觸法</w:t>
      </w:r>
      <w:proofErr w:type="gramStart"/>
      <w:r w:rsidR="0047396E" w:rsidRPr="0047396E">
        <w:rPr>
          <w:rFonts w:asciiTheme="minorHAnsi" w:eastAsia="標楷體" w:hAnsiTheme="minorHAnsi"/>
        </w:rPr>
        <w:t>——</w:t>
      </w:r>
      <w:proofErr w:type="gramEnd"/>
      <w:r w:rsidR="0047396E" w:rsidRPr="0047396E">
        <w:rPr>
          <w:rFonts w:asciiTheme="minorHAnsi" w:eastAsia="標楷體" w:hAnsiTheme="minorHAnsi"/>
        </w:rPr>
        <w:t>這項法律</w:t>
      </w:r>
      <w:proofErr w:type="gramStart"/>
      <w:r w:rsidR="0047396E" w:rsidRPr="0047396E">
        <w:rPr>
          <w:rFonts w:asciiTheme="minorHAnsi" w:eastAsia="標楷體" w:hAnsiTheme="minorHAnsi"/>
        </w:rPr>
        <w:t>採</w:t>
      </w:r>
      <w:proofErr w:type="gramEnd"/>
      <w:r w:rsidR="0047396E" w:rsidRPr="0047396E">
        <w:rPr>
          <w:rFonts w:asciiTheme="minorHAnsi" w:eastAsia="標楷體" w:hAnsiTheme="minorHAnsi"/>
        </w:rPr>
        <w:t>「缺席審判」、「</w:t>
      </w:r>
      <w:proofErr w:type="gramStart"/>
      <w:r w:rsidR="0047396E" w:rsidRPr="0047396E">
        <w:rPr>
          <w:rFonts w:asciiTheme="minorHAnsi" w:eastAsia="標楷體" w:hAnsiTheme="minorHAnsi"/>
        </w:rPr>
        <w:t>終身追責</w:t>
      </w:r>
      <w:proofErr w:type="gramEnd"/>
      <w:r w:rsidR="0047396E" w:rsidRPr="0047396E">
        <w:rPr>
          <w:rFonts w:asciiTheme="minorHAnsi" w:eastAsia="標楷體" w:hAnsiTheme="minorHAnsi"/>
        </w:rPr>
        <w:t>」，定義極度模糊。只要你曾在網路支持台灣，就可能被羅織入罪</w:t>
      </w:r>
      <w:r w:rsidRPr="0046010F">
        <w:rPr>
          <w:rFonts w:asciiTheme="minorHAnsi" w:eastAsia="標楷體" w:hAnsiTheme="minorHAnsi"/>
        </w:rPr>
        <w:t>。</w:t>
      </w:r>
      <w:r w:rsidR="003D1497" w:rsidRPr="003D1497">
        <w:rPr>
          <w:rFonts w:asciiTheme="minorHAnsi" w:eastAsia="標楷體" w:hAnsiTheme="minorHAnsi"/>
          <w:b/>
          <w:bCs/>
        </w:rPr>
        <w:t>中共可透過多種跨境鎮壓手段追捕目標：包括威脅家人、網路騷擾、施壓所在國政府，甚至直接綁架</w:t>
      </w:r>
      <w:proofErr w:type="gramStart"/>
      <w:r w:rsidR="003D1497" w:rsidRPr="003D1497">
        <w:rPr>
          <w:rFonts w:asciiTheme="minorHAnsi" w:eastAsia="標楷體" w:hAnsiTheme="minorHAnsi"/>
          <w:b/>
          <w:bCs/>
        </w:rPr>
        <w:t>——</w:t>
      </w:r>
      <w:proofErr w:type="gramEnd"/>
      <w:r w:rsidR="003D1497" w:rsidRPr="003D1497">
        <w:rPr>
          <w:rFonts w:asciiTheme="minorHAnsi" w:eastAsia="標楷體" w:hAnsiTheme="minorHAnsi"/>
          <w:b/>
          <w:bCs/>
        </w:rPr>
        <w:t>即使你人在台灣、在歐美，都可能成為目標</w:t>
      </w:r>
      <w:r w:rsidRPr="0046010F">
        <w:rPr>
          <w:rFonts w:asciiTheme="minorHAnsi" w:eastAsia="標楷體" w:hAnsiTheme="minorHAnsi"/>
          <w:b/>
          <w:bCs/>
        </w:rPr>
        <w:t>。</w:t>
      </w:r>
    </w:p>
    <w:p w14:paraId="4F5B68A7" w14:textId="77777777" w:rsidR="00467FC2" w:rsidRPr="0046010F" w:rsidRDefault="002808CD" w:rsidP="007810E3">
      <w:pPr>
        <w:pStyle w:val="2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sz w:val="26"/>
          <w:szCs w:val="26"/>
        </w:rPr>
        <w:t>小結：</w:t>
      </w:r>
    </w:p>
    <w:p w14:paraId="4F5B68A8" w14:textId="77777777" w:rsidR="00467FC2" w:rsidRPr="0046010F" w:rsidRDefault="002808CD">
      <w:pPr>
        <w:spacing w:after="200"/>
        <w:rPr>
          <w:rFonts w:asciiTheme="minorHAnsi" w:eastAsia="標楷體" w:hAnsiTheme="minorHAnsi"/>
          <w:b/>
          <w:bCs/>
        </w:rPr>
      </w:pPr>
      <w:r w:rsidRPr="0046010F">
        <w:rPr>
          <w:rFonts w:asciiTheme="minorHAnsi" w:eastAsia="標楷體" w:hAnsiTheme="minorHAnsi"/>
          <w:b/>
          <w:bCs/>
        </w:rPr>
        <w:t>中共跨境鎮壓，不僅針對法輪功，現正可能擴及每一個台灣人身上。</w:t>
      </w:r>
      <w:r w:rsidRPr="0046010F">
        <w:rPr>
          <w:rFonts w:asciiTheme="minorHAnsi" w:eastAsia="標楷體" w:hAnsiTheme="minorHAnsi"/>
          <w:b/>
          <w:bCs/>
        </w:rPr>
        <w:t xml:space="preserve"> </w:t>
      </w:r>
      <w:r w:rsidRPr="0046010F">
        <w:rPr>
          <w:rFonts w:asciiTheme="minorHAnsi" w:eastAsia="標楷體" w:hAnsiTheme="minorHAnsi"/>
          <w:b/>
          <w:bCs/>
        </w:rPr>
        <w:t>無論中共跨境鎮壓的是誰，今天不站出來制止，明天受害的就是你我。</w:t>
      </w:r>
    </w:p>
    <w:p w14:paraId="4F5B68A9" w14:textId="77777777" w:rsidR="00467FC2" w:rsidRPr="0046010F" w:rsidRDefault="002808CD">
      <w:pPr>
        <w:spacing w:after="300"/>
        <w:rPr>
          <w:rFonts w:asciiTheme="minorHAnsi" w:eastAsia="標楷體" w:hAnsiTheme="minorHAnsi"/>
          <w:u w:val="single"/>
        </w:rPr>
      </w:pPr>
      <w:r w:rsidRPr="0046010F">
        <w:rPr>
          <w:rFonts w:asciiTheme="minorHAnsi" w:eastAsia="標楷體" w:hAnsiTheme="minorHAnsi"/>
          <w:b/>
          <w:bCs/>
          <w:u w:val="single"/>
        </w:rPr>
        <w:t>讓我們共同支持：台灣制定《反跨境鎮壓法》，守護所有台灣人民的安全與自由：</w:t>
      </w:r>
    </w:p>
    <w:p w14:paraId="4F5B68AA" w14:textId="77777777" w:rsidR="00467FC2" w:rsidRPr="0046010F" w:rsidRDefault="002808CD">
      <w:pPr>
        <w:pStyle w:val="2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三項核心訴求</w:t>
      </w:r>
    </w:p>
    <w:p w14:paraId="4F5B68AB" w14:textId="77777777" w:rsidR="00467FC2" w:rsidRPr="0046010F" w:rsidRDefault="002808CD">
      <w:pPr>
        <w:pStyle w:val="a4"/>
        <w:numPr>
          <w:ilvl w:val="0"/>
          <w:numId w:val="2"/>
        </w:numPr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</w:rPr>
        <w:t>建立完整的通報機制：</w:t>
      </w:r>
      <w:r w:rsidRPr="0046010F">
        <w:rPr>
          <w:rFonts w:asciiTheme="minorHAnsi" w:eastAsia="標楷體" w:hAnsiTheme="minorHAnsi"/>
        </w:rPr>
        <w:t>設立跨境鎮壓案件專責窗口，讓受害者能即時通報、政府能迅速回應。</w:t>
      </w:r>
    </w:p>
    <w:p w14:paraId="4F5B68AC" w14:textId="77777777" w:rsidR="00467FC2" w:rsidRPr="0046010F" w:rsidRDefault="002808CD">
      <w:pPr>
        <w:pStyle w:val="a4"/>
        <w:numPr>
          <w:ilvl w:val="0"/>
          <w:numId w:val="2"/>
        </w:numPr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</w:rPr>
        <w:lastRenderedPageBreak/>
        <w:t>提供受害者保護措施：</w:t>
      </w:r>
      <w:r w:rsidRPr="0046010F">
        <w:rPr>
          <w:rFonts w:asciiTheme="minorHAnsi" w:eastAsia="標楷體" w:hAnsiTheme="minorHAnsi"/>
        </w:rPr>
        <w:t>包括人身安全保護、心理支持、法律協助等，讓台灣人民不必獨自面對威脅。</w:t>
      </w:r>
    </w:p>
    <w:p w14:paraId="4F5B68AD" w14:textId="77777777" w:rsidR="00467FC2" w:rsidRPr="0046010F" w:rsidRDefault="002808CD">
      <w:pPr>
        <w:pStyle w:val="a4"/>
        <w:numPr>
          <w:ilvl w:val="0"/>
          <w:numId w:val="2"/>
        </w:numPr>
        <w:spacing w:after="30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</w:rPr>
        <w:t>明確法律責任與處罰：</w:t>
      </w:r>
      <w:r w:rsidRPr="0046010F">
        <w:rPr>
          <w:rFonts w:asciiTheme="minorHAnsi" w:eastAsia="標楷體" w:hAnsiTheme="minorHAnsi"/>
        </w:rPr>
        <w:t>對在台協助境外勢力進行跨境鎮壓的個人或組織，明定刑事責任。</w:t>
      </w:r>
    </w:p>
    <w:p w14:paraId="4F5B68AE" w14:textId="77777777" w:rsidR="00467FC2" w:rsidRPr="0046010F" w:rsidRDefault="002808CD">
      <w:pPr>
        <w:pBdr>
          <w:top w:val="single" w:sz="6" w:space="0" w:color="4472C4"/>
          <w:left w:val="single" w:sz="6" w:space="0" w:color="4472C4"/>
          <w:bottom w:val="single" w:sz="6" w:space="0" w:color="4472C4"/>
          <w:right w:val="single" w:sz="6" w:space="0" w:color="4472C4"/>
        </w:pBdr>
        <w:shd w:val="clear" w:color="auto" w:fill="E7F0FF"/>
        <w:spacing w:before="360" w:after="360"/>
        <w:jc w:val="center"/>
        <w:rPr>
          <w:rFonts w:asciiTheme="minorHAnsi" w:eastAsia="標楷體" w:hAnsiTheme="minorHAnsi"/>
        </w:rPr>
      </w:pPr>
      <w:r w:rsidRPr="0046010F">
        <w:rPr>
          <w:rFonts w:ascii="Segoe UI Emoji" w:eastAsia="標楷體" w:hAnsi="Segoe UI Emoji" w:cs="Segoe UI Emoji"/>
          <w:b/>
          <w:bCs/>
          <w:sz w:val="32"/>
          <w:szCs w:val="32"/>
        </w:rPr>
        <w:t>✍️</w:t>
      </w:r>
      <w:r w:rsidRPr="0046010F">
        <w:rPr>
          <w:rFonts w:asciiTheme="minorHAnsi" w:eastAsia="標楷體" w:hAnsiTheme="minorHAnsi"/>
          <w:b/>
          <w:bCs/>
          <w:sz w:val="32"/>
          <w:szCs w:val="32"/>
        </w:rPr>
        <w:t xml:space="preserve"> </w:t>
      </w:r>
      <w:r w:rsidRPr="0046010F">
        <w:rPr>
          <w:rFonts w:asciiTheme="minorHAnsi" w:eastAsia="標楷體" w:hAnsiTheme="minorHAnsi"/>
          <w:b/>
          <w:bCs/>
          <w:sz w:val="32"/>
          <w:szCs w:val="32"/>
        </w:rPr>
        <w:t>我願意連署支持《反跨境鎮壓法》</w:t>
      </w:r>
    </w:p>
    <w:p w14:paraId="4F5B68AF" w14:textId="77777777" w:rsidR="00467FC2" w:rsidRPr="0046010F" w:rsidRDefault="00467FC2">
      <w:pPr>
        <w:spacing w:after="400"/>
        <w:jc w:val="center"/>
        <w:rPr>
          <w:rFonts w:asciiTheme="minorHAnsi" w:eastAsia="標楷體" w:hAnsiTheme="minorHAnsi"/>
        </w:rPr>
      </w:pPr>
      <w:hyperlink r:id="rId7" w:history="1">
        <w:r w:rsidRPr="0046010F">
          <w:rPr>
            <w:rFonts w:asciiTheme="minorHAnsi" w:eastAsia="標楷體" w:hAnsiTheme="minorHAnsi"/>
            <w:b/>
            <w:bCs/>
            <w:sz w:val="28"/>
            <w:szCs w:val="28"/>
            <w:u w:val="single"/>
          </w:rPr>
          <w:t>https://www.ganjingworld.com/s/6EJQp6ERXp</w:t>
        </w:r>
      </w:hyperlink>
    </w:p>
    <w:p w14:paraId="4F5B68B0" w14:textId="77777777" w:rsidR="00467FC2" w:rsidRPr="0046010F" w:rsidRDefault="002808CD">
      <w:pPr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br w:type="page"/>
      </w:r>
    </w:p>
    <w:p w14:paraId="4F5B68B1" w14:textId="77777777" w:rsidR="00467FC2" w:rsidRPr="0046010F" w:rsidRDefault="002808CD" w:rsidP="00262300">
      <w:pPr>
        <w:pStyle w:val="1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lastRenderedPageBreak/>
        <w:t>補充說明</w:t>
      </w:r>
    </w:p>
    <w:p w14:paraId="4F5B68B2" w14:textId="77777777" w:rsidR="00467FC2" w:rsidRPr="0046010F" w:rsidRDefault="002808CD" w:rsidP="00262300">
      <w:pPr>
        <w:pStyle w:val="2"/>
        <w:rPr>
          <w:rFonts w:asciiTheme="minorHAnsi" w:eastAsia="標楷體" w:hAnsiTheme="minorHAnsi"/>
        </w:rPr>
      </w:pPr>
      <w:r w:rsidRPr="0046010F">
        <w:rPr>
          <w:rFonts w:ascii="Segoe UI Emoji" w:eastAsia="標楷體" w:hAnsi="Segoe UI Emoji" w:cs="Segoe UI Emoji"/>
        </w:rPr>
        <w:t>❓</w:t>
      </w:r>
      <w:r w:rsidRPr="0046010F">
        <w:rPr>
          <w:rFonts w:asciiTheme="minorHAnsi" w:eastAsia="標楷體" w:hAnsiTheme="minorHAnsi"/>
        </w:rPr>
        <w:t xml:space="preserve"> </w:t>
      </w:r>
      <w:r w:rsidRPr="0046010F">
        <w:rPr>
          <w:rFonts w:asciiTheme="minorHAnsi" w:eastAsia="標楷體" w:hAnsiTheme="minorHAnsi"/>
        </w:rPr>
        <w:t>為什麼這件事很重要？</w:t>
      </w:r>
    </w:p>
    <w:p w14:paraId="4F5B68B3" w14:textId="77777777" w:rsidR="00467FC2" w:rsidRPr="0046010F" w:rsidRDefault="002808CD" w:rsidP="007810E3">
      <w:pPr>
        <w:pStyle w:val="2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跨境鎮壓不是遙遠的威脅，而是正在發生的現實。</w:t>
      </w:r>
    </w:p>
    <w:p w14:paraId="4F5B68B4" w14:textId="77777777" w:rsidR="00467FC2" w:rsidRPr="0046010F" w:rsidRDefault="002808CD">
      <w:pPr>
        <w:pStyle w:val="a4"/>
        <w:numPr>
          <w:ilvl w:val="0"/>
          <w:numId w:val="3"/>
        </w:numPr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</w:rPr>
        <w:t>中國是全球最大跨境鎮壓國</w:t>
      </w:r>
    </w:p>
    <w:p w14:paraId="4F5B68B5" w14:textId="77777777" w:rsidR="00467FC2" w:rsidRPr="0046010F" w:rsidRDefault="002808CD">
      <w:pPr>
        <w:spacing w:after="200"/>
        <w:ind w:left="72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根據國際人權組織</w:t>
      </w:r>
      <w:r w:rsidRPr="0046010F">
        <w:rPr>
          <w:rFonts w:asciiTheme="minorHAnsi" w:eastAsia="標楷體" w:hAnsiTheme="minorHAnsi"/>
        </w:rPr>
        <w:t xml:space="preserve"> Freedom House </w:t>
      </w:r>
      <w:r w:rsidRPr="0046010F">
        <w:rPr>
          <w:rFonts w:asciiTheme="minorHAnsi" w:eastAsia="標楷體" w:hAnsiTheme="minorHAnsi"/>
        </w:rPr>
        <w:t>研究報告，過去十年，全球</w:t>
      </w:r>
      <w:r w:rsidRPr="0046010F">
        <w:rPr>
          <w:rFonts w:asciiTheme="minorHAnsi" w:eastAsia="標楷體" w:hAnsiTheme="minorHAnsi"/>
        </w:rPr>
        <w:t xml:space="preserve"> 1,200+ </w:t>
      </w:r>
      <w:r w:rsidRPr="0046010F">
        <w:rPr>
          <w:rFonts w:asciiTheme="minorHAnsi" w:eastAsia="標楷體" w:hAnsiTheme="minorHAnsi"/>
        </w:rPr>
        <w:t>起跨境鎮壓案例中，中國</w:t>
      </w:r>
      <w:proofErr w:type="gramStart"/>
      <w:r w:rsidRPr="0046010F">
        <w:rPr>
          <w:rFonts w:asciiTheme="minorHAnsi" w:eastAsia="標楷體" w:hAnsiTheme="minorHAnsi"/>
        </w:rPr>
        <w:t>佔</w:t>
      </w:r>
      <w:proofErr w:type="gramEnd"/>
      <w:r w:rsidRPr="0046010F">
        <w:rPr>
          <w:rFonts w:asciiTheme="minorHAnsi" w:eastAsia="標楷體" w:hAnsiTheme="minorHAnsi"/>
        </w:rPr>
        <w:t xml:space="preserve"> 272 </w:t>
      </w:r>
      <w:r w:rsidRPr="0046010F">
        <w:rPr>
          <w:rFonts w:asciiTheme="minorHAnsi" w:eastAsia="標楷體" w:hAnsiTheme="minorHAnsi"/>
        </w:rPr>
        <w:t>起（</w:t>
      </w:r>
      <w:r w:rsidRPr="0046010F">
        <w:rPr>
          <w:rFonts w:asciiTheme="minorHAnsi" w:eastAsia="標楷體" w:hAnsiTheme="minorHAnsi"/>
        </w:rPr>
        <w:t>22%</w:t>
      </w:r>
      <w:r w:rsidRPr="0046010F">
        <w:rPr>
          <w:rFonts w:asciiTheme="minorHAnsi" w:eastAsia="標楷體" w:hAnsiTheme="minorHAnsi"/>
        </w:rPr>
        <w:t>），遠超俄羅斯。受害者包括：法輪功學員、維吾爾人、藏人、香港人、台灣人、異議人士等。</w:t>
      </w:r>
    </w:p>
    <w:p w14:paraId="4F5B68B6" w14:textId="77777777" w:rsidR="00467FC2" w:rsidRPr="0046010F" w:rsidRDefault="002808CD">
      <w:pPr>
        <w:pStyle w:val="a4"/>
        <w:numPr>
          <w:ilvl w:val="0"/>
          <w:numId w:val="3"/>
        </w:numPr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</w:rPr>
        <w:t>台灣人正在遭受跨境鎮壓</w:t>
      </w:r>
    </w:p>
    <w:p w14:paraId="422A6B04" w14:textId="77777777" w:rsidR="00F207E0" w:rsidRPr="0046010F" w:rsidRDefault="00F207E0" w:rsidP="001D15EB">
      <w:pPr>
        <w:spacing w:after="100"/>
        <w:ind w:left="72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</w:rPr>
        <w:t>揭露中共真相者：</w:t>
      </w:r>
      <w:r w:rsidRPr="0046010F">
        <w:rPr>
          <w:rFonts w:asciiTheme="minorHAnsi" w:eastAsia="標楷體" w:hAnsiTheme="minorHAnsi"/>
        </w:rPr>
        <w:t xml:space="preserve"> </w:t>
      </w:r>
      <w:r w:rsidRPr="0046010F">
        <w:rPr>
          <w:rFonts w:asciiTheme="minorHAnsi" w:eastAsia="標楷體" w:hAnsiTheme="minorHAnsi"/>
        </w:rPr>
        <w:t>神韻藝術團演出、《國有器官》放映、台北</w:t>
      </w:r>
      <w:r w:rsidRPr="0046010F">
        <w:rPr>
          <w:rFonts w:asciiTheme="minorHAnsi" w:eastAsia="標楷體" w:hAnsiTheme="minorHAnsi"/>
        </w:rPr>
        <w:t>101</w:t>
      </w:r>
      <w:r w:rsidRPr="0046010F">
        <w:rPr>
          <w:rFonts w:asciiTheme="minorHAnsi" w:eastAsia="標楷體" w:hAnsiTheme="minorHAnsi"/>
        </w:rPr>
        <w:t>法輪功真相點，</w:t>
      </w:r>
      <w:proofErr w:type="gramStart"/>
      <w:r w:rsidRPr="0046010F">
        <w:rPr>
          <w:rFonts w:asciiTheme="minorHAnsi" w:eastAsia="標楷體" w:hAnsiTheme="minorHAnsi"/>
        </w:rPr>
        <w:t>均遭炸彈</w:t>
      </w:r>
      <w:proofErr w:type="gramEnd"/>
      <w:r w:rsidRPr="0046010F">
        <w:rPr>
          <w:rFonts w:asciiTheme="minorHAnsi" w:eastAsia="標楷體" w:hAnsiTheme="minorHAnsi"/>
        </w:rPr>
        <w:t>威脅與暴力攻擊；</w:t>
      </w:r>
    </w:p>
    <w:p w14:paraId="70586000" w14:textId="77777777" w:rsidR="00F207E0" w:rsidRPr="0046010F" w:rsidRDefault="00F207E0" w:rsidP="001D15EB">
      <w:pPr>
        <w:spacing w:after="100"/>
        <w:ind w:left="72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</w:rPr>
        <w:t>政治人物：</w:t>
      </w:r>
      <w:r w:rsidRPr="0046010F">
        <w:rPr>
          <w:rFonts w:asciiTheme="minorHAnsi" w:eastAsia="標楷體" w:hAnsiTheme="minorHAnsi"/>
        </w:rPr>
        <w:t xml:space="preserve"> </w:t>
      </w:r>
      <w:r w:rsidRPr="0046010F">
        <w:rPr>
          <w:rFonts w:asciiTheme="minorHAnsi" w:eastAsia="標楷體" w:hAnsiTheme="minorHAnsi"/>
        </w:rPr>
        <w:t>立委沈伯洋遭「全球通緝」威脅、副總統蕭美琴車隊在捷克被跟蹤；</w:t>
      </w:r>
    </w:p>
    <w:p w14:paraId="0967E141" w14:textId="77777777" w:rsidR="00F207E0" w:rsidRPr="0046010F" w:rsidRDefault="00F207E0" w:rsidP="001D15EB">
      <w:pPr>
        <w:spacing w:after="100"/>
        <w:ind w:left="72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</w:rPr>
        <w:t>香港人：</w:t>
      </w:r>
      <w:r w:rsidRPr="0046010F">
        <w:rPr>
          <w:rFonts w:asciiTheme="minorHAnsi" w:eastAsia="標楷體" w:hAnsiTheme="minorHAnsi"/>
        </w:rPr>
        <w:t xml:space="preserve"> </w:t>
      </w:r>
      <w:r w:rsidRPr="0046010F">
        <w:rPr>
          <w:rFonts w:asciiTheme="minorHAnsi" w:eastAsia="標楷體" w:hAnsiTheme="minorHAnsi"/>
        </w:rPr>
        <w:t>在台香港人</w:t>
      </w:r>
      <w:proofErr w:type="gramStart"/>
      <w:r w:rsidRPr="0046010F">
        <w:rPr>
          <w:rFonts w:asciiTheme="minorHAnsi" w:eastAsia="標楷體" w:hAnsiTheme="minorHAnsi"/>
        </w:rPr>
        <w:t>遭潑漆</w:t>
      </w:r>
      <w:proofErr w:type="gramEnd"/>
      <w:r w:rsidRPr="0046010F">
        <w:rPr>
          <w:rFonts w:asciiTheme="minorHAnsi" w:eastAsia="標楷體" w:hAnsiTheme="minorHAnsi"/>
        </w:rPr>
        <w:t>、跟蹤、威脅；</w:t>
      </w:r>
    </w:p>
    <w:p w14:paraId="71393AD3" w14:textId="77777777" w:rsidR="00F207E0" w:rsidRPr="0046010F" w:rsidRDefault="00F207E0" w:rsidP="001D15EB">
      <w:pPr>
        <w:spacing w:after="100"/>
        <w:ind w:left="720"/>
        <w:rPr>
          <w:rFonts w:asciiTheme="minorHAnsi" w:eastAsia="標楷體" w:hAnsiTheme="minorHAnsi"/>
        </w:rPr>
      </w:pPr>
      <w:proofErr w:type="gramStart"/>
      <w:r w:rsidRPr="0046010F">
        <w:rPr>
          <w:rFonts w:asciiTheme="minorHAnsi" w:eastAsia="標楷體" w:hAnsiTheme="minorHAnsi"/>
          <w:b/>
          <w:bCs/>
        </w:rPr>
        <w:t>網紅創作</w:t>
      </w:r>
      <w:proofErr w:type="gramEnd"/>
      <w:r w:rsidRPr="0046010F">
        <w:rPr>
          <w:rFonts w:asciiTheme="minorHAnsi" w:eastAsia="標楷體" w:hAnsiTheme="minorHAnsi"/>
          <w:b/>
          <w:bCs/>
        </w:rPr>
        <w:t>者：</w:t>
      </w:r>
      <w:r w:rsidRPr="0046010F">
        <w:rPr>
          <w:rFonts w:asciiTheme="minorHAnsi" w:eastAsia="標楷體" w:hAnsiTheme="minorHAnsi"/>
        </w:rPr>
        <w:t xml:space="preserve"> </w:t>
      </w:r>
      <w:r w:rsidRPr="0046010F">
        <w:rPr>
          <w:rFonts w:asciiTheme="minorHAnsi" w:eastAsia="標楷體" w:hAnsiTheme="minorHAnsi"/>
        </w:rPr>
        <w:t>八</w:t>
      </w:r>
      <w:proofErr w:type="gramStart"/>
      <w:r w:rsidRPr="0046010F">
        <w:rPr>
          <w:rFonts w:asciiTheme="minorHAnsi" w:eastAsia="標楷體" w:hAnsiTheme="minorHAnsi"/>
        </w:rPr>
        <w:t>炯</w:t>
      </w:r>
      <w:proofErr w:type="gramEnd"/>
      <w:r w:rsidRPr="0046010F">
        <w:rPr>
          <w:rFonts w:asciiTheme="minorHAnsi" w:eastAsia="標楷體" w:hAnsiTheme="minorHAnsi"/>
        </w:rPr>
        <w:t>、</w:t>
      </w:r>
      <w:proofErr w:type="gramStart"/>
      <w:r w:rsidRPr="0046010F">
        <w:rPr>
          <w:rFonts w:asciiTheme="minorHAnsi" w:eastAsia="標楷體" w:hAnsiTheme="minorHAnsi"/>
        </w:rPr>
        <w:t>閩南狼遭</w:t>
      </w:r>
      <w:proofErr w:type="gramEnd"/>
      <w:r w:rsidRPr="0046010F">
        <w:rPr>
          <w:rFonts w:asciiTheme="minorHAnsi" w:eastAsia="標楷體" w:hAnsiTheme="minorHAnsi"/>
        </w:rPr>
        <w:t>懸賞通緝，波特王被經濟封殺；</w:t>
      </w:r>
    </w:p>
    <w:p w14:paraId="4F5B68BB" w14:textId="554E60D6" w:rsidR="00467FC2" w:rsidRPr="0046010F" w:rsidRDefault="00F207E0" w:rsidP="001D15EB">
      <w:pPr>
        <w:spacing w:after="100"/>
        <w:ind w:left="72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</w:rPr>
        <w:t>一般民眾：</w:t>
      </w:r>
      <w:r w:rsidRPr="0046010F">
        <w:rPr>
          <w:rFonts w:asciiTheme="minorHAnsi" w:eastAsia="標楷體" w:hAnsiTheme="minorHAnsi"/>
        </w:rPr>
        <w:t xml:space="preserve"> </w:t>
      </w:r>
      <w:r w:rsidRPr="0046010F">
        <w:rPr>
          <w:rFonts w:asciiTheme="minorHAnsi" w:eastAsia="標楷體" w:hAnsiTheme="minorHAnsi"/>
        </w:rPr>
        <w:t>根據「</w:t>
      </w:r>
      <w:r w:rsidRPr="0046010F">
        <w:rPr>
          <w:rFonts w:asciiTheme="minorHAnsi" w:eastAsia="標楷體" w:hAnsiTheme="minorHAnsi"/>
        </w:rPr>
        <w:t>22</w:t>
      </w:r>
      <w:r w:rsidRPr="0046010F">
        <w:rPr>
          <w:rFonts w:asciiTheme="minorHAnsi" w:eastAsia="標楷體" w:hAnsiTheme="minorHAnsi"/>
        </w:rPr>
        <w:t>條意見」，</w:t>
      </w:r>
      <w:r w:rsidRPr="0046010F">
        <w:rPr>
          <w:rFonts w:asciiTheme="minorHAnsi" w:eastAsia="標楷體" w:hAnsiTheme="minorHAnsi"/>
        </w:rPr>
        <w:t>90%</w:t>
      </w:r>
      <w:r w:rsidRPr="0046010F">
        <w:rPr>
          <w:rFonts w:asciiTheme="minorHAnsi" w:eastAsia="標楷體" w:hAnsiTheme="minorHAnsi"/>
        </w:rPr>
        <w:t>以上台灣民眾均可能觸法。這不是危言聳聽，而是中共已經公開宣示的法律威脅。任何曾在網路上支持台灣主體性的言論，都可能成為被追訴的理由。</w:t>
      </w:r>
    </w:p>
    <w:p w14:paraId="4F5B68BC" w14:textId="77777777" w:rsidR="00467FC2" w:rsidRPr="0046010F" w:rsidRDefault="002808CD" w:rsidP="007810E3">
      <w:pPr>
        <w:pStyle w:val="2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國際社會正在行動，台灣不能缺席</w:t>
      </w:r>
    </w:p>
    <w:p w14:paraId="4F5B68BD" w14:textId="77777777" w:rsidR="00467FC2" w:rsidRPr="0046010F" w:rsidRDefault="002808CD">
      <w:pPr>
        <w:spacing w:after="100"/>
        <w:ind w:left="72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</w:rPr>
        <w:t>美國：</w:t>
      </w:r>
      <w:r w:rsidRPr="0046010F">
        <w:rPr>
          <w:rFonts w:asciiTheme="minorHAnsi" w:eastAsia="標楷體" w:hAnsiTheme="minorHAnsi"/>
        </w:rPr>
        <w:t>國會提出《法輪功保護法案》，德州已通過《反跨境鎮壓法》</w:t>
      </w:r>
      <w:r w:rsidRPr="0046010F">
        <w:rPr>
          <w:rFonts w:asciiTheme="minorHAnsi" w:eastAsia="標楷體" w:hAnsiTheme="minorHAnsi"/>
        </w:rPr>
        <w:t>2025</w:t>
      </w:r>
      <w:r w:rsidRPr="0046010F">
        <w:rPr>
          <w:rFonts w:asciiTheme="minorHAnsi" w:eastAsia="標楷體" w:hAnsiTheme="minorHAnsi"/>
        </w:rPr>
        <w:t>年</w:t>
      </w:r>
      <w:r w:rsidRPr="0046010F">
        <w:rPr>
          <w:rFonts w:asciiTheme="minorHAnsi" w:eastAsia="標楷體" w:hAnsiTheme="minorHAnsi"/>
        </w:rPr>
        <w:t>9</w:t>
      </w:r>
      <w:r w:rsidRPr="0046010F">
        <w:rPr>
          <w:rFonts w:asciiTheme="minorHAnsi" w:eastAsia="標楷體" w:hAnsiTheme="minorHAnsi"/>
        </w:rPr>
        <w:t>月生效；</w:t>
      </w:r>
    </w:p>
    <w:p w14:paraId="4F5B68BE" w14:textId="77777777" w:rsidR="00467FC2" w:rsidRPr="0046010F" w:rsidRDefault="002808CD">
      <w:pPr>
        <w:spacing w:after="100"/>
        <w:ind w:left="72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</w:rPr>
        <w:t>加拿大：</w:t>
      </w:r>
      <w:r w:rsidRPr="0046010F">
        <w:rPr>
          <w:rFonts w:asciiTheme="minorHAnsi" w:eastAsia="標楷體" w:hAnsiTheme="minorHAnsi"/>
        </w:rPr>
        <w:t>65</w:t>
      </w:r>
      <w:r w:rsidRPr="0046010F">
        <w:rPr>
          <w:rFonts w:asciiTheme="minorHAnsi" w:eastAsia="標楷體" w:hAnsiTheme="minorHAnsi"/>
        </w:rPr>
        <w:t>位議員聯署譴責中共對法輪功的跨境鎮壓，安全部長嚴肅關注；</w:t>
      </w:r>
    </w:p>
    <w:p w14:paraId="4F5B68BF" w14:textId="77777777" w:rsidR="00467FC2" w:rsidRPr="0046010F" w:rsidRDefault="002808CD">
      <w:pPr>
        <w:spacing w:after="100"/>
        <w:ind w:left="72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</w:rPr>
        <w:t>英國：</w:t>
      </w:r>
      <w:r w:rsidRPr="0046010F">
        <w:rPr>
          <w:rFonts w:asciiTheme="minorHAnsi" w:eastAsia="標楷體" w:hAnsiTheme="minorHAnsi"/>
        </w:rPr>
        <w:t>《國家安全法》已起訴</w:t>
      </w:r>
      <w:r w:rsidRPr="0046010F">
        <w:rPr>
          <w:rFonts w:asciiTheme="minorHAnsi" w:eastAsia="標楷體" w:hAnsiTheme="minorHAnsi"/>
        </w:rPr>
        <w:t>9</w:t>
      </w:r>
      <w:r w:rsidRPr="0046010F">
        <w:rPr>
          <w:rFonts w:asciiTheme="minorHAnsi" w:eastAsia="標楷體" w:hAnsiTheme="minorHAnsi"/>
        </w:rPr>
        <w:t>人；</w:t>
      </w:r>
    </w:p>
    <w:p w14:paraId="4F5B68C0" w14:textId="77777777" w:rsidR="00467FC2" w:rsidRPr="0046010F" w:rsidRDefault="002808CD">
      <w:pPr>
        <w:spacing w:after="300"/>
        <w:ind w:left="72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</w:rPr>
        <w:t>G7</w:t>
      </w:r>
      <w:r w:rsidRPr="0046010F">
        <w:rPr>
          <w:rFonts w:asciiTheme="minorHAnsi" w:eastAsia="標楷體" w:hAnsiTheme="minorHAnsi"/>
          <w:b/>
          <w:bCs/>
        </w:rPr>
        <w:t>：</w:t>
      </w:r>
      <w:r w:rsidRPr="0046010F">
        <w:rPr>
          <w:rFonts w:asciiTheme="minorHAnsi" w:eastAsia="標楷體" w:hAnsiTheme="minorHAnsi"/>
        </w:rPr>
        <w:t>2025</w:t>
      </w:r>
      <w:r w:rsidRPr="0046010F">
        <w:rPr>
          <w:rFonts w:asciiTheme="minorHAnsi" w:eastAsia="標楷體" w:hAnsiTheme="minorHAnsi"/>
        </w:rPr>
        <w:t>年</w:t>
      </w:r>
      <w:r w:rsidRPr="0046010F">
        <w:rPr>
          <w:rFonts w:asciiTheme="minorHAnsi" w:eastAsia="標楷體" w:hAnsiTheme="minorHAnsi"/>
        </w:rPr>
        <w:t>6</w:t>
      </w:r>
      <w:r w:rsidRPr="0046010F">
        <w:rPr>
          <w:rFonts w:asciiTheme="minorHAnsi" w:eastAsia="標楷體" w:hAnsiTheme="minorHAnsi"/>
        </w:rPr>
        <w:t>月發布聯合聲明，譴責跨境鎮壓威脅國家主權與民主價值。</w:t>
      </w:r>
    </w:p>
    <w:p w14:paraId="4F5B68C1" w14:textId="77777777" w:rsidR="00467FC2" w:rsidRPr="0046010F" w:rsidRDefault="002808CD" w:rsidP="007810E3">
      <w:pPr>
        <w:pStyle w:val="2"/>
        <w:rPr>
          <w:rFonts w:asciiTheme="minorHAnsi" w:eastAsia="標楷體" w:hAnsiTheme="minorHAnsi"/>
        </w:rPr>
      </w:pPr>
      <w:r w:rsidRPr="0046010F">
        <w:rPr>
          <w:rFonts w:ascii="Segoe UI Emoji" w:eastAsia="標楷體" w:hAnsi="Segoe UI Emoji" w:cs="Segoe UI Emoji"/>
        </w:rPr>
        <w:t>🤝</w:t>
      </w:r>
      <w:r w:rsidRPr="0046010F">
        <w:rPr>
          <w:rFonts w:asciiTheme="minorHAnsi" w:eastAsia="標楷體" w:hAnsiTheme="minorHAnsi"/>
        </w:rPr>
        <w:t xml:space="preserve"> </w:t>
      </w:r>
      <w:r w:rsidRPr="0046010F">
        <w:rPr>
          <w:rFonts w:asciiTheme="minorHAnsi" w:eastAsia="標楷體" w:hAnsiTheme="minorHAnsi"/>
        </w:rPr>
        <w:t>跨黨派共同支持</w:t>
      </w:r>
    </w:p>
    <w:p w14:paraId="4F5B68C2" w14:textId="77777777" w:rsidR="00467FC2" w:rsidRPr="0046010F" w:rsidRDefault="002808CD">
      <w:pPr>
        <w:spacing w:after="20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</w:rPr>
        <w:t>反對跨境鎮壓，不是藍綠問題，而是台灣主權與民主的底線。</w:t>
      </w:r>
    </w:p>
    <w:p w14:paraId="4F5B68C3" w14:textId="77777777" w:rsidR="00467FC2" w:rsidRPr="0046010F" w:rsidRDefault="002808CD">
      <w:pPr>
        <w:spacing w:after="10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2025</w:t>
      </w:r>
      <w:r w:rsidRPr="0046010F">
        <w:rPr>
          <w:rFonts w:asciiTheme="minorHAnsi" w:eastAsia="標楷體" w:hAnsiTheme="minorHAnsi"/>
        </w:rPr>
        <w:t>年</w:t>
      </w:r>
      <w:r w:rsidRPr="0046010F">
        <w:rPr>
          <w:rFonts w:asciiTheme="minorHAnsi" w:eastAsia="標楷體" w:hAnsiTheme="minorHAnsi"/>
        </w:rPr>
        <w:t>12</w:t>
      </w:r>
      <w:r w:rsidRPr="0046010F">
        <w:rPr>
          <w:rFonts w:asciiTheme="minorHAnsi" w:eastAsia="標楷體" w:hAnsiTheme="minorHAnsi"/>
        </w:rPr>
        <w:t>月</w:t>
      </w:r>
      <w:r w:rsidRPr="0046010F">
        <w:rPr>
          <w:rFonts w:asciiTheme="minorHAnsi" w:eastAsia="標楷體" w:hAnsiTheme="minorHAnsi"/>
        </w:rPr>
        <w:t>19</w:t>
      </w:r>
      <w:r w:rsidRPr="0046010F">
        <w:rPr>
          <w:rFonts w:asciiTheme="minorHAnsi" w:eastAsia="標楷體" w:hAnsiTheme="minorHAnsi"/>
        </w:rPr>
        <w:t>日，跨黨派立委與多個民間團體在立法院共同召開「拒絕跨境鎮壓，守護自由防線」記者會，各黨派立委一致表示：對外守護台灣的立場是一致的。</w:t>
      </w:r>
    </w:p>
    <w:p w14:paraId="7D66144A" w14:textId="77777777" w:rsidR="0089658A" w:rsidRPr="0046010F" w:rsidRDefault="0089658A">
      <w:pPr>
        <w:spacing w:after="300"/>
        <w:rPr>
          <w:rFonts w:asciiTheme="minorHAnsi" w:eastAsia="標楷體" w:hAnsiTheme="minorHAnsi"/>
          <w:b/>
          <w:bCs/>
        </w:rPr>
      </w:pPr>
    </w:p>
    <w:p w14:paraId="4F5B68C4" w14:textId="1B7BF4AB" w:rsidR="00467FC2" w:rsidRPr="0046010F" w:rsidRDefault="002808CD">
      <w:pPr>
        <w:spacing w:after="30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</w:rPr>
        <w:t>記者會詳情：</w:t>
      </w:r>
      <w:hyperlink r:id="rId8" w:history="1">
        <w:r w:rsidR="00055F38" w:rsidRPr="0046010F">
          <w:rPr>
            <w:rFonts w:asciiTheme="minorHAnsi" w:eastAsia="標楷體" w:hAnsiTheme="minorHAnsi"/>
            <w:u w:val="single"/>
          </w:rPr>
          <w:t xml:space="preserve">20251219 </w:t>
        </w:r>
        <w:proofErr w:type="gramStart"/>
        <w:r w:rsidR="00055F38" w:rsidRPr="0046010F">
          <w:rPr>
            <w:rFonts w:asciiTheme="minorHAnsi" w:eastAsia="標楷體" w:hAnsiTheme="minorHAnsi"/>
            <w:u w:val="single"/>
          </w:rPr>
          <w:t>反跨境</w:t>
        </w:r>
        <w:proofErr w:type="gramEnd"/>
        <w:r w:rsidR="00055F38" w:rsidRPr="0046010F">
          <w:rPr>
            <w:rFonts w:asciiTheme="minorHAnsi" w:eastAsia="標楷體" w:hAnsiTheme="minorHAnsi"/>
            <w:u w:val="single"/>
          </w:rPr>
          <w:t>鎮壓倡議行動記者會</w:t>
        </w:r>
        <w:r w:rsidR="00055F38" w:rsidRPr="0046010F">
          <w:rPr>
            <w:rFonts w:asciiTheme="minorHAnsi" w:eastAsia="標楷體" w:hAnsiTheme="minorHAnsi"/>
            <w:u w:val="single"/>
          </w:rPr>
          <w:t xml:space="preserve"> | </w:t>
        </w:r>
        <w:r w:rsidR="00055F38" w:rsidRPr="0046010F">
          <w:rPr>
            <w:rFonts w:asciiTheme="minorHAnsi" w:eastAsia="標楷體" w:hAnsiTheme="minorHAnsi"/>
            <w:u w:val="single"/>
          </w:rPr>
          <w:t>收藏列表</w:t>
        </w:r>
        <w:r w:rsidR="00055F38" w:rsidRPr="0046010F">
          <w:rPr>
            <w:rFonts w:asciiTheme="minorHAnsi" w:eastAsia="標楷體" w:hAnsiTheme="minorHAnsi"/>
            <w:u w:val="single"/>
          </w:rPr>
          <w:t xml:space="preserve"> | </w:t>
        </w:r>
        <w:proofErr w:type="gramStart"/>
        <w:r w:rsidR="00055F38" w:rsidRPr="0046010F">
          <w:rPr>
            <w:rFonts w:asciiTheme="minorHAnsi" w:eastAsia="標楷體" w:hAnsiTheme="minorHAnsi"/>
            <w:u w:val="single"/>
          </w:rPr>
          <w:t>反跨境</w:t>
        </w:r>
        <w:proofErr w:type="gramEnd"/>
        <w:r w:rsidR="00055F38" w:rsidRPr="0046010F">
          <w:rPr>
            <w:rFonts w:asciiTheme="minorHAnsi" w:eastAsia="標楷體" w:hAnsiTheme="minorHAnsi"/>
            <w:u w:val="single"/>
          </w:rPr>
          <w:t>鎮壓行動平台</w:t>
        </w:r>
        <w:r w:rsidR="00055F38" w:rsidRPr="0046010F">
          <w:rPr>
            <w:rFonts w:asciiTheme="minorHAnsi" w:eastAsia="標楷體" w:hAnsiTheme="minorHAnsi"/>
            <w:u w:val="single"/>
          </w:rPr>
          <w:t xml:space="preserve"> | </w:t>
        </w:r>
        <w:r w:rsidR="00055F38" w:rsidRPr="0046010F">
          <w:rPr>
            <w:rFonts w:asciiTheme="minorHAnsi" w:eastAsia="標楷體" w:hAnsiTheme="minorHAnsi"/>
            <w:u w:val="single"/>
          </w:rPr>
          <w:t>乾淨世界</w:t>
        </w:r>
        <w:r w:rsidR="00055F38" w:rsidRPr="0046010F">
          <w:rPr>
            <w:rFonts w:asciiTheme="minorHAnsi" w:eastAsia="標楷體" w:hAnsiTheme="minorHAnsi"/>
            <w:u w:val="single"/>
          </w:rPr>
          <w:t xml:space="preserve"> - </w:t>
        </w:r>
        <w:r w:rsidR="00055F38" w:rsidRPr="0046010F">
          <w:rPr>
            <w:rFonts w:asciiTheme="minorHAnsi" w:eastAsia="標楷體" w:hAnsiTheme="minorHAnsi"/>
            <w:u w:val="single"/>
          </w:rPr>
          <w:t>運用科技</w:t>
        </w:r>
        <w:r w:rsidR="00055F38" w:rsidRPr="0046010F">
          <w:rPr>
            <w:rFonts w:asciiTheme="minorHAnsi" w:eastAsia="標楷體" w:hAnsiTheme="minorHAnsi"/>
            <w:u w:val="single"/>
          </w:rPr>
          <w:t xml:space="preserve"> </w:t>
        </w:r>
        <w:r w:rsidR="00055F38" w:rsidRPr="0046010F">
          <w:rPr>
            <w:rFonts w:asciiTheme="minorHAnsi" w:eastAsia="標楷體" w:hAnsiTheme="minorHAnsi"/>
            <w:u w:val="single"/>
          </w:rPr>
          <w:t>回歸傳統價值</w:t>
        </w:r>
        <w:r w:rsidR="00055F38" w:rsidRPr="0046010F">
          <w:rPr>
            <w:rFonts w:asciiTheme="minorHAnsi" w:eastAsia="標楷體" w:hAnsiTheme="minorHAnsi"/>
            <w:u w:val="single"/>
          </w:rPr>
          <w:t xml:space="preserve"> </w:t>
        </w:r>
        <w:r w:rsidR="00055F38" w:rsidRPr="0046010F">
          <w:rPr>
            <w:rFonts w:asciiTheme="minorHAnsi" w:eastAsia="標楷體" w:hAnsiTheme="minorHAnsi"/>
            <w:u w:val="single"/>
          </w:rPr>
          <w:t>乾淨影視</w:t>
        </w:r>
        <w:r w:rsidR="00055F38" w:rsidRPr="0046010F">
          <w:rPr>
            <w:rFonts w:asciiTheme="minorHAnsi" w:eastAsia="標楷體" w:hAnsiTheme="minorHAnsi"/>
            <w:u w:val="single"/>
          </w:rPr>
          <w:t xml:space="preserve"> </w:t>
        </w:r>
        <w:r w:rsidR="00055F38" w:rsidRPr="0046010F">
          <w:rPr>
            <w:rFonts w:asciiTheme="minorHAnsi" w:eastAsia="標楷體" w:hAnsiTheme="minorHAnsi"/>
            <w:u w:val="single"/>
          </w:rPr>
          <w:t>免費看電影</w:t>
        </w:r>
        <w:r w:rsidR="00055F38" w:rsidRPr="0046010F">
          <w:rPr>
            <w:rFonts w:asciiTheme="minorHAnsi" w:eastAsia="標楷體" w:hAnsiTheme="minorHAnsi"/>
            <w:u w:val="single"/>
          </w:rPr>
          <w:t xml:space="preserve"> </w:t>
        </w:r>
        <w:r w:rsidR="00055F38" w:rsidRPr="0046010F">
          <w:rPr>
            <w:rFonts w:asciiTheme="minorHAnsi" w:eastAsia="標楷體" w:hAnsiTheme="minorHAnsi"/>
            <w:u w:val="single"/>
          </w:rPr>
          <w:t>乾淨校園</w:t>
        </w:r>
      </w:hyperlink>
    </w:p>
    <w:p w14:paraId="4F5B68C5" w14:textId="77777777" w:rsidR="00467FC2" w:rsidRPr="0046010F" w:rsidRDefault="002808CD">
      <w:pPr>
        <w:pStyle w:val="2"/>
        <w:rPr>
          <w:rFonts w:asciiTheme="minorHAnsi" w:eastAsia="標楷體" w:hAnsiTheme="minorHAnsi"/>
        </w:rPr>
      </w:pPr>
      <w:r w:rsidRPr="0046010F">
        <w:rPr>
          <w:rFonts w:ascii="Segoe UI Emoji" w:eastAsia="標楷體" w:hAnsi="Segoe UI Emoji" w:cs="Segoe UI Emoji"/>
        </w:rPr>
        <w:lastRenderedPageBreak/>
        <w:t>📖</w:t>
      </w:r>
      <w:r w:rsidRPr="0046010F">
        <w:rPr>
          <w:rFonts w:asciiTheme="minorHAnsi" w:eastAsia="標楷體" w:hAnsiTheme="minorHAnsi"/>
        </w:rPr>
        <w:t xml:space="preserve"> </w:t>
      </w:r>
      <w:r w:rsidRPr="0046010F">
        <w:rPr>
          <w:rFonts w:asciiTheme="minorHAnsi" w:eastAsia="標楷體" w:hAnsiTheme="minorHAnsi"/>
        </w:rPr>
        <w:t>誰正在遭受跨境鎮壓？</w:t>
      </w:r>
    </w:p>
    <w:p w14:paraId="4F5B68C6" w14:textId="77777777" w:rsidR="00467FC2" w:rsidRPr="0046010F" w:rsidRDefault="002808CD">
      <w:pPr>
        <w:pStyle w:val="3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神韻藝術團：全球</w:t>
      </w:r>
      <w:r w:rsidRPr="0046010F">
        <w:rPr>
          <w:rFonts w:asciiTheme="minorHAnsi" w:eastAsia="標楷體" w:hAnsiTheme="minorHAnsi"/>
        </w:rPr>
        <w:t>140</w:t>
      </w:r>
      <w:r w:rsidRPr="0046010F">
        <w:rPr>
          <w:rFonts w:asciiTheme="minorHAnsi" w:eastAsia="標楷體" w:hAnsiTheme="minorHAnsi"/>
        </w:rPr>
        <w:t>多起恐嚇事件</w:t>
      </w:r>
    </w:p>
    <w:p w14:paraId="4F5B68C7" w14:textId="77777777" w:rsidR="00467FC2" w:rsidRPr="0046010F" w:rsidRDefault="002808CD">
      <w:pPr>
        <w:spacing w:after="20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神韻藝術團透過中國古典舞展現</w:t>
      </w:r>
      <w:proofErr w:type="gramStart"/>
      <w:r w:rsidRPr="0046010F">
        <w:rPr>
          <w:rFonts w:asciiTheme="minorHAnsi" w:eastAsia="標楷體" w:hAnsiTheme="minorHAnsi"/>
        </w:rPr>
        <w:t>中華神傳文化</w:t>
      </w:r>
      <w:proofErr w:type="gramEnd"/>
      <w:r w:rsidRPr="0046010F">
        <w:rPr>
          <w:rFonts w:asciiTheme="minorHAnsi" w:eastAsia="標楷體" w:hAnsiTheme="minorHAnsi"/>
        </w:rPr>
        <w:t>之優美內涵，卻因此遭到中共全球打壓。神韻由法輪功學員創辦，展現共產主義統治前的傳統文化，這正是中共最害怕的。</w:t>
      </w:r>
    </w:p>
    <w:p w14:paraId="4F5B68C8" w14:textId="77777777" w:rsidR="00467FC2" w:rsidRPr="0046010F" w:rsidRDefault="002808CD">
      <w:pPr>
        <w:spacing w:after="100"/>
        <w:ind w:left="720"/>
        <w:rPr>
          <w:rFonts w:asciiTheme="minorHAnsi" w:eastAsia="標楷體" w:hAnsiTheme="minorHAnsi"/>
        </w:rPr>
      </w:pPr>
      <w:proofErr w:type="gramStart"/>
      <w:r w:rsidRPr="0046010F">
        <w:rPr>
          <w:rFonts w:asciiTheme="minorHAnsi" w:eastAsia="標楷體" w:hAnsiTheme="minorHAnsi"/>
        </w:rPr>
        <w:t>•</w:t>
      </w:r>
      <w:proofErr w:type="gramEnd"/>
      <w:r w:rsidRPr="0046010F">
        <w:rPr>
          <w:rFonts w:asciiTheme="minorHAnsi" w:eastAsia="標楷體" w:hAnsiTheme="minorHAnsi"/>
        </w:rPr>
        <w:t xml:space="preserve"> </w:t>
      </w:r>
      <w:r w:rsidRPr="0046010F">
        <w:rPr>
          <w:rFonts w:asciiTheme="minorHAnsi" w:eastAsia="標楷體" w:hAnsiTheme="minorHAnsi"/>
        </w:rPr>
        <w:t>台灣各地演出的劇院、政府單位等收到</w:t>
      </w:r>
      <w:r w:rsidRPr="0046010F">
        <w:rPr>
          <w:rFonts w:asciiTheme="minorHAnsi" w:eastAsia="標楷體" w:hAnsiTheme="minorHAnsi"/>
          <w:b/>
          <w:bCs/>
        </w:rPr>
        <w:t>17</w:t>
      </w:r>
      <w:r w:rsidRPr="0046010F">
        <w:rPr>
          <w:rFonts w:asciiTheme="minorHAnsi" w:eastAsia="標楷體" w:hAnsiTheme="minorHAnsi"/>
          <w:b/>
          <w:bCs/>
        </w:rPr>
        <w:t>起暴力恐嚇</w:t>
      </w:r>
      <w:r w:rsidRPr="0046010F">
        <w:rPr>
          <w:rFonts w:asciiTheme="minorHAnsi" w:eastAsia="標楷體" w:hAnsiTheme="minorHAnsi"/>
        </w:rPr>
        <w:t>，全球超過</w:t>
      </w:r>
      <w:r w:rsidRPr="0046010F">
        <w:rPr>
          <w:rFonts w:asciiTheme="minorHAnsi" w:eastAsia="標楷體" w:hAnsiTheme="minorHAnsi"/>
          <w:b/>
          <w:bCs/>
        </w:rPr>
        <w:t>140</w:t>
      </w:r>
      <w:r w:rsidRPr="0046010F">
        <w:rPr>
          <w:rFonts w:asciiTheme="minorHAnsi" w:eastAsia="標楷體" w:hAnsiTheme="minorHAnsi"/>
          <w:b/>
          <w:bCs/>
        </w:rPr>
        <w:t>起</w:t>
      </w:r>
      <w:r w:rsidRPr="0046010F">
        <w:rPr>
          <w:rFonts w:asciiTheme="minorHAnsi" w:eastAsia="標楷體" w:hAnsiTheme="minorHAnsi"/>
        </w:rPr>
        <w:t>；</w:t>
      </w:r>
    </w:p>
    <w:p w14:paraId="4F5B68C9" w14:textId="77777777" w:rsidR="00467FC2" w:rsidRPr="0046010F" w:rsidRDefault="002808CD">
      <w:pPr>
        <w:spacing w:after="100"/>
        <w:ind w:left="720"/>
        <w:rPr>
          <w:rFonts w:asciiTheme="minorHAnsi" w:eastAsia="標楷體" w:hAnsiTheme="minorHAnsi"/>
        </w:rPr>
      </w:pPr>
      <w:proofErr w:type="gramStart"/>
      <w:r w:rsidRPr="0046010F">
        <w:rPr>
          <w:rFonts w:asciiTheme="minorHAnsi" w:eastAsia="標楷體" w:hAnsiTheme="minorHAnsi"/>
        </w:rPr>
        <w:t>•</w:t>
      </w:r>
      <w:proofErr w:type="gramEnd"/>
      <w:r w:rsidRPr="0046010F">
        <w:rPr>
          <w:rFonts w:asciiTheme="minorHAnsi" w:eastAsia="標楷體" w:hAnsiTheme="minorHAnsi"/>
        </w:rPr>
        <w:t xml:space="preserve"> </w:t>
      </w:r>
      <w:r w:rsidRPr="0046010F">
        <w:rPr>
          <w:rFonts w:asciiTheme="minorHAnsi" w:eastAsia="標楷體" w:hAnsiTheme="minorHAnsi"/>
        </w:rPr>
        <w:t>警方追查：來自中國西安「華為研究所」；</w:t>
      </w:r>
    </w:p>
    <w:p w14:paraId="4F5B68CA" w14:textId="77777777" w:rsidR="00467FC2" w:rsidRPr="0046010F" w:rsidRDefault="002808CD">
      <w:pPr>
        <w:spacing w:after="300"/>
        <w:ind w:left="720"/>
        <w:rPr>
          <w:rFonts w:asciiTheme="minorHAnsi" w:eastAsia="標楷體" w:hAnsiTheme="minorHAnsi"/>
        </w:rPr>
      </w:pPr>
      <w:proofErr w:type="gramStart"/>
      <w:r w:rsidRPr="0046010F">
        <w:rPr>
          <w:rFonts w:asciiTheme="minorHAnsi" w:eastAsia="標楷體" w:hAnsiTheme="minorHAnsi"/>
        </w:rPr>
        <w:t>•</w:t>
      </w:r>
      <w:proofErr w:type="gramEnd"/>
      <w:r w:rsidRPr="0046010F">
        <w:rPr>
          <w:rFonts w:asciiTheme="minorHAnsi" w:eastAsia="標楷體" w:hAnsiTheme="minorHAnsi"/>
        </w:rPr>
        <w:t xml:space="preserve"> </w:t>
      </w:r>
      <w:r w:rsidRPr="0046010F">
        <w:rPr>
          <w:rFonts w:asciiTheme="minorHAnsi" w:eastAsia="標楷體" w:hAnsiTheme="minorHAnsi"/>
        </w:rPr>
        <w:t>加拿大</w:t>
      </w:r>
      <w:r w:rsidRPr="0046010F">
        <w:rPr>
          <w:rFonts w:asciiTheme="minorHAnsi" w:eastAsia="標楷體" w:hAnsiTheme="minorHAnsi"/>
        </w:rPr>
        <w:t>65</w:t>
      </w:r>
      <w:r w:rsidRPr="0046010F">
        <w:rPr>
          <w:rFonts w:asciiTheme="minorHAnsi" w:eastAsia="標楷體" w:hAnsiTheme="minorHAnsi"/>
        </w:rPr>
        <w:t>位議員聯合聲明：「這些行為是中共主導的更廣泛的全球破壞活動的一部分，旨在</w:t>
      </w:r>
      <w:proofErr w:type="gramStart"/>
      <w:r w:rsidRPr="0046010F">
        <w:rPr>
          <w:rFonts w:asciiTheme="minorHAnsi" w:eastAsia="標楷體" w:hAnsiTheme="minorHAnsi"/>
        </w:rPr>
        <w:t>打壓法輪</w:t>
      </w:r>
      <w:proofErr w:type="gramEnd"/>
      <w:r w:rsidRPr="0046010F">
        <w:rPr>
          <w:rFonts w:asciiTheme="minorHAnsi" w:eastAsia="標楷體" w:hAnsiTheme="minorHAnsi"/>
        </w:rPr>
        <w:t>功和神韻。」</w:t>
      </w:r>
    </w:p>
    <w:p w14:paraId="4F5B68CB" w14:textId="77777777" w:rsidR="00467FC2" w:rsidRPr="0046010F" w:rsidRDefault="002808CD">
      <w:pPr>
        <w:pStyle w:val="3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《國有器官》紀錄片：因</w:t>
      </w:r>
      <w:proofErr w:type="gramStart"/>
      <w:r w:rsidRPr="0046010F">
        <w:rPr>
          <w:rFonts w:asciiTheme="minorHAnsi" w:eastAsia="標楷體" w:hAnsiTheme="minorHAnsi"/>
        </w:rPr>
        <w:t>揭露活摘器官</w:t>
      </w:r>
      <w:proofErr w:type="gramEnd"/>
      <w:r w:rsidRPr="0046010F">
        <w:rPr>
          <w:rFonts w:asciiTheme="minorHAnsi" w:eastAsia="標楷體" w:hAnsiTheme="minorHAnsi"/>
        </w:rPr>
        <w:t>真相而遭恐嚇</w:t>
      </w:r>
    </w:p>
    <w:p w14:paraId="4F5B68CC" w14:textId="77777777" w:rsidR="00467FC2" w:rsidRPr="0046010F" w:rsidRDefault="002808CD">
      <w:pPr>
        <w:spacing w:after="20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《國有器官》紀錄片揭露</w:t>
      </w:r>
      <w:proofErr w:type="gramStart"/>
      <w:r w:rsidRPr="0046010F">
        <w:rPr>
          <w:rFonts w:asciiTheme="minorHAnsi" w:eastAsia="標楷體" w:hAnsiTheme="minorHAnsi"/>
        </w:rPr>
        <w:t>中共活摘器官</w:t>
      </w:r>
      <w:proofErr w:type="gramEnd"/>
      <w:r w:rsidRPr="0046010F">
        <w:rPr>
          <w:rFonts w:asciiTheme="minorHAnsi" w:eastAsia="標楷體" w:hAnsiTheme="minorHAnsi"/>
        </w:rPr>
        <w:t>的罪行</w:t>
      </w:r>
      <w:proofErr w:type="gramStart"/>
      <w:r w:rsidRPr="0046010F">
        <w:rPr>
          <w:rFonts w:asciiTheme="minorHAnsi" w:eastAsia="標楷體" w:hAnsiTheme="minorHAnsi"/>
        </w:rPr>
        <w:t>——</w:t>
      </w:r>
      <w:proofErr w:type="gramEnd"/>
      <w:r w:rsidRPr="0046010F">
        <w:rPr>
          <w:rFonts w:asciiTheme="minorHAnsi" w:eastAsia="標楷體" w:hAnsiTheme="minorHAnsi"/>
        </w:rPr>
        <w:t>這是人類歷史上最駭人聽聞的罪行之</w:t>
      </w:r>
      <w:proofErr w:type="gramStart"/>
      <w:r w:rsidRPr="0046010F">
        <w:rPr>
          <w:rFonts w:asciiTheme="minorHAnsi" w:eastAsia="標楷體" w:hAnsiTheme="minorHAnsi"/>
        </w:rPr>
        <w:t>一</w:t>
      </w:r>
      <w:proofErr w:type="gramEnd"/>
      <w:r w:rsidRPr="0046010F">
        <w:rPr>
          <w:rFonts w:asciiTheme="minorHAnsi" w:eastAsia="標楷體" w:hAnsiTheme="minorHAnsi"/>
        </w:rPr>
        <w:t>。</w:t>
      </w:r>
      <w:proofErr w:type="gramStart"/>
      <w:r w:rsidRPr="0046010F">
        <w:rPr>
          <w:rFonts w:asciiTheme="minorHAnsi" w:eastAsia="標楷體" w:hAnsiTheme="minorHAnsi"/>
        </w:rPr>
        <w:t>活摘器官</w:t>
      </w:r>
      <w:proofErr w:type="gramEnd"/>
      <w:r w:rsidRPr="0046010F">
        <w:rPr>
          <w:rFonts w:asciiTheme="minorHAnsi" w:eastAsia="標楷體" w:hAnsiTheme="minorHAnsi"/>
        </w:rPr>
        <w:t>的主要受害者是法輪功學員，但也包括維吾爾人、藏人、家庭教會成員等群體。正因為揭露了這個中共最黑暗的秘密，紀錄片在台灣放映時遭到瘋狂報復。</w:t>
      </w:r>
    </w:p>
    <w:p w14:paraId="4F5B68CD" w14:textId="77777777" w:rsidR="00467FC2" w:rsidRPr="0046010F" w:rsidRDefault="002808CD">
      <w:pPr>
        <w:spacing w:after="100"/>
        <w:ind w:left="720"/>
        <w:rPr>
          <w:rFonts w:asciiTheme="minorHAnsi" w:eastAsia="標楷體" w:hAnsiTheme="minorHAnsi"/>
        </w:rPr>
      </w:pPr>
      <w:proofErr w:type="gramStart"/>
      <w:r w:rsidRPr="0046010F">
        <w:rPr>
          <w:rFonts w:asciiTheme="minorHAnsi" w:eastAsia="標楷體" w:hAnsiTheme="minorHAnsi"/>
        </w:rPr>
        <w:t>•</w:t>
      </w:r>
      <w:proofErr w:type="gramEnd"/>
      <w:r w:rsidRPr="0046010F">
        <w:rPr>
          <w:rFonts w:asciiTheme="minorHAnsi" w:eastAsia="標楷體" w:hAnsiTheme="minorHAnsi"/>
        </w:rPr>
        <w:t xml:space="preserve"> </w:t>
      </w:r>
      <w:r w:rsidRPr="0046010F">
        <w:rPr>
          <w:rFonts w:asciiTheme="minorHAnsi" w:eastAsia="標楷體" w:hAnsiTheme="minorHAnsi"/>
        </w:rPr>
        <w:t>台灣</w:t>
      </w:r>
      <w:r w:rsidRPr="0046010F">
        <w:rPr>
          <w:rFonts w:asciiTheme="minorHAnsi" w:eastAsia="標楷體" w:hAnsiTheme="minorHAnsi"/>
          <w:b/>
          <w:bCs/>
        </w:rPr>
        <w:t>700+</w:t>
      </w:r>
      <w:r w:rsidRPr="0046010F">
        <w:rPr>
          <w:rFonts w:asciiTheme="minorHAnsi" w:eastAsia="標楷體" w:hAnsiTheme="minorHAnsi"/>
          <w:b/>
          <w:bCs/>
        </w:rPr>
        <w:t>場放映</w:t>
      </w:r>
      <w:r w:rsidRPr="0046010F">
        <w:rPr>
          <w:rFonts w:asciiTheme="minorHAnsi" w:eastAsia="標楷體" w:hAnsiTheme="minorHAnsi"/>
        </w:rPr>
        <w:t>，收到</w:t>
      </w:r>
      <w:r w:rsidRPr="0046010F">
        <w:rPr>
          <w:rFonts w:asciiTheme="minorHAnsi" w:eastAsia="標楷體" w:hAnsiTheme="minorHAnsi"/>
          <w:b/>
          <w:bCs/>
        </w:rPr>
        <w:t>近</w:t>
      </w:r>
      <w:r w:rsidRPr="0046010F">
        <w:rPr>
          <w:rFonts w:asciiTheme="minorHAnsi" w:eastAsia="標楷體" w:hAnsiTheme="minorHAnsi"/>
          <w:b/>
          <w:bCs/>
        </w:rPr>
        <w:t>200</w:t>
      </w:r>
      <w:r w:rsidRPr="0046010F">
        <w:rPr>
          <w:rFonts w:asciiTheme="minorHAnsi" w:eastAsia="標楷體" w:hAnsiTheme="minorHAnsi"/>
          <w:b/>
          <w:bCs/>
        </w:rPr>
        <w:t>封炸彈恐嚇信</w:t>
      </w:r>
      <w:r w:rsidRPr="0046010F">
        <w:rPr>
          <w:rFonts w:asciiTheme="minorHAnsi" w:eastAsia="標楷體" w:hAnsiTheme="minorHAnsi"/>
        </w:rPr>
        <w:t>；</w:t>
      </w:r>
    </w:p>
    <w:p w14:paraId="4F5B68CE" w14:textId="77777777" w:rsidR="00467FC2" w:rsidRPr="0046010F" w:rsidRDefault="002808CD">
      <w:pPr>
        <w:spacing w:after="100"/>
        <w:ind w:left="720"/>
        <w:rPr>
          <w:rFonts w:asciiTheme="minorHAnsi" w:eastAsia="標楷體" w:hAnsiTheme="minorHAnsi"/>
        </w:rPr>
      </w:pPr>
      <w:proofErr w:type="gramStart"/>
      <w:r w:rsidRPr="0046010F">
        <w:rPr>
          <w:rFonts w:asciiTheme="minorHAnsi" w:eastAsia="標楷體" w:hAnsiTheme="minorHAnsi"/>
        </w:rPr>
        <w:t>•</w:t>
      </w:r>
      <w:proofErr w:type="gramEnd"/>
      <w:r w:rsidRPr="0046010F">
        <w:rPr>
          <w:rFonts w:asciiTheme="minorHAnsi" w:eastAsia="標楷體" w:hAnsiTheme="minorHAnsi"/>
        </w:rPr>
        <w:t xml:space="preserve"> </w:t>
      </w:r>
      <w:r w:rsidRPr="0046010F">
        <w:rPr>
          <w:rFonts w:asciiTheme="minorHAnsi" w:eastAsia="標楷體" w:hAnsiTheme="minorHAnsi"/>
        </w:rPr>
        <w:t>警方追查：威脅來自中國西安；</w:t>
      </w:r>
    </w:p>
    <w:p w14:paraId="4F5B68CF" w14:textId="77777777" w:rsidR="00467FC2" w:rsidRPr="0046010F" w:rsidRDefault="002808CD">
      <w:pPr>
        <w:spacing w:after="200"/>
        <w:ind w:left="720"/>
        <w:rPr>
          <w:rFonts w:asciiTheme="minorHAnsi" w:eastAsia="標楷體" w:hAnsiTheme="minorHAnsi"/>
        </w:rPr>
      </w:pPr>
      <w:proofErr w:type="gramStart"/>
      <w:r w:rsidRPr="0046010F">
        <w:rPr>
          <w:rFonts w:asciiTheme="minorHAnsi" w:eastAsia="標楷體" w:hAnsiTheme="minorHAnsi"/>
        </w:rPr>
        <w:t>•</w:t>
      </w:r>
      <w:proofErr w:type="gramEnd"/>
      <w:r w:rsidRPr="0046010F">
        <w:rPr>
          <w:rFonts w:asciiTheme="minorHAnsi" w:eastAsia="標楷體" w:hAnsiTheme="minorHAnsi"/>
        </w:rPr>
        <w:t xml:space="preserve"> </w:t>
      </w:r>
      <w:r w:rsidRPr="0046010F">
        <w:rPr>
          <w:rFonts w:asciiTheme="minorHAnsi" w:eastAsia="標楷體" w:hAnsiTheme="minorHAnsi"/>
        </w:rPr>
        <w:t>發行人管建忠分享：</w:t>
      </w:r>
      <w:r w:rsidRPr="0046010F">
        <w:rPr>
          <w:rFonts w:asciiTheme="minorHAnsi" w:eastAsia="標楷體" w:hAnsiTheme="minorHAnsi"/>
          <w:i/>
          <w:iCs/>
        </w:rPr>
        <w:t>「當我們公開向觀眾說明『本場放映遭到炸彈恐嚇』之後，我告訴大家，如果害怕，可以憑票全額退費離場。結果</w:t>
      </w:r>
      <w:proofErr w:type="gramStart"/>
      <w:r w:rsidRPr="0046010F">
        <w:rPr>
          <w:rFonts w:asciiTheme="minorHAnsi" w:eastAsia="標楷體" w:hAnsiTheme="minorHAnsi"/>
          <w:i/>
          <w:iCs/>
        </w:rPr>
        <w:t>——</w:t>
      </w:r>
      <w:proofErr w:type="gramEnd"/>
      <w:r w:rsidRPr="0046010F">
        <w:rPr>
          <w:rFonts w:asciiTheme="minorHAnsi" w:eastAsia="標楷體" w:hAnsiTheme="minorHAnsi"/>
          <w:i/>
          <w:iCs/>
        </w:rPr>
        <w:t>沒有</w:t>
      </w:r>
      <w:proofErr w:type="gramStart"/>
      <w:r w:rsidRPr="0046010F">
        <w:rPr>
          <w:rFonts w:asciiTheme="minorHAnsi" w:eastAsia="標楷體" w:hAnsiTheme="minorHAnsi"/>
          <w:i/>
          <w:iCs/>
        </w:rPr>
        <w:t>一</w:t>
      </w:r>
      <w:proofErr w:type="gramEnd"/>
      <w:r w:rsidRPr="0046010F">
        <w:rPr>
          <w:rFonts w:asciiTheme="minorHAnsi" w:eastAsia="標楷體" w:hAnsiTheme="minorHAnsi"/>
          <w:i/>
          <w:iCs/>
        </w:rPr>
        <w:t>個人走。戲院爆滿，外面還有人等票。九成是年輕人，手在發抖，卻選擇坐下來，一起把電影看完。那一刻我知道，恐嚇失敗了。」</w:t>
      </w:r>
    </w:p>
    <w:p w14:paraId="4F5B68D0" w14:textId="7A050250" w:rsidR="00467FC2" w:rsidRPr="0046010F" w:rsidRDefault="002808CD">
      <w:pPr>
        <w:spacing w:after="300"/>
        <w:rPr>
          <w:rFonts w:asciiTheme="minorHAnsi" w:eastAsia="標楷體" w:hAnsiTheme="minorHAnsi"/>
          <w:u w:val="single"/>
        </w:rPr>
      </w:pPr>
      <w:r w:rsidRPr="0046010F">
        <w:rPr>
          <w:rFonts w:asciiTheme="minorHAnsi" w:eastAsia="標楷體" w:hAnsiTheme="minorHAnsi"/>
          <w:b/>
          <w:bCs/>
          <w:u w:val="single"/>
        </w:rPr>
        <w:t>恐嚇的目的不</w:t>
      </w:r>
      <w:r w:rsidR="005B6F8A" w:rsidRPr="0046010F">
        <w:rPr>
          <w:rFonts w:asciiTheme="minorHAnsi" w:eastAsia="標楷體" w:hAnsiTheme="minorHAnsi"/>
          <w:b/>
          <w:bCs/>
          <w:u w:val="single"/>
        </w:rPr>
        <w:t>僅</w:t>
      </w:r>
      <w:r w:rsidRPr="0046010F">
        <w:rPr>
          <w:rFonts w:asciiTheme="minorHAnsi" w:eastAsia="標楷體" w:hAnsiTheme="minorHAnsi"/>
          <w:b/>
          <w:bCs/>
          <w:u w:val="single"/>
        </w:rPr>
        <w:t>是針對某個群體，而是阻止真相曝光。</w:t>
      </w:r>
    </w:p>
    <w:p w14:paraId="4F5B68D1" w14:textId="77777777" w:rsidR="00467FC2" w:rsidRPr="0046010F" w:rsidRDefault="002808CD">
      <w:pPr>
        <w:pStyle w:val="3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台北</w:t>
      </w:r>
      <w:r w:rsidRPr="0046010F">
        <w:rPr>
          <w:rFonts w:asciiTheme="minorHAnsi" w:eastAsia="標楷體" w:hAnsiTheme="minorHAnsi"/>
        </w:rPr>
        <w:t>101</w:t>
      </w:r>
      <w:r w:rsidRPr="0046010F">
        <w:rPr>
          <w:rFonts w:asciiTheme="minorHAnsi" w:eastAsia="標楷體" w:hAnsiTheme="minorHAnsi"/>
        </w:rPr>
        <w:t>：在台灣土地上的長期騷擾</w:t>
      </w:r>
    </w:p>
    <w:p w14:paraId="4F5B68D2" w14:textId="77777777" w:rsidR="00467FC2" w:rsidRPr="0046010F" w:rsidRDefault="002808CD">
      <w:pPr>
        <w:spacing w:after="10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法輪功學員長期在台北</w:t>
      </w:r>
      <w:r w:rsidRPr="0046010F">
        <w:rPr>
          <w:rFonts w:asciiTheme="minorHAnsi" w:eastAsia="標楷體" w:hAnsiTheme="minorHAnsi"/>
        </w:rPr>
        <w:t>101</w:t>
      </w:r>
      <w:r w:rsidRPr="0046010F">
        <w:rPr>
          <w:rFonts w:asciiTheme="minorHAnsi" w:eastAsia="標楷體" w:hAnsiTheme="minorHAnsi"/>
        </w:rPr>
        <w:t>向中國遊客傳達真相，卻遭「中華愛國同心會」持續騷擾：</w:t>
      </w:r>
    </w:p>
    <w:p w14:paraId="4F5B68D3" w14:textId="77777777" w:rsidR="00467FC2" w:rsidRPr="0046010F" w:rsidRDefault="002808CD">
      <w:pPr>
        <w:spacing w:after="100"/>
        <w:ind w:left="720"/>
        <w:rPr>
          <w:rFonts w:asciiTheme="minorHAnsi" w:eastAsia="標楷體" w:hAnsiTheme="minorHAnsi"/>
        </w:rPr>
      </w:pPr>
      <w:proofErr w:type="gramStart"/>
      <w:r w:rsidRPr="0046010F">
        <w:rPr>
          <w:rFonts w:asciiTheme="minorHAnsi" w:eastAsia="標楷體" w:hAnsiTheme="minorHAnsi"/>
          <w:b/>
          <w:bCs/>
        </w:rPr>
        <w:t>•</w:t>
      </w:r>
      <w:proofErr w:type="gramEnd"/>
      <w:r w:rsidRPr="0046010F">
        <w:rPr>
          <w:rFonts w:asciiTheme="minorHAnsi" w:eastAsia="標楷體" w:hAnsiTheme="minorHAnsi"/>
          <w:b/>
          <w:bCs/>
        </w:rPr>
        <w:t xml:space="preserve"> 2014-2017</w:t>
      </w:r>
      <w:r w:rsidRPr="0046010F">
        <w:rPr>
          <w:rFonts w:asciiTheme="minorHAnsi" w:eastAsia="標楷體" w:hAnsiTheme="minorHAnsi"/>
          <w:b/>
          <w:bCs/>
        </w:rPr>
        <w:t>年：</w:t>
      </w:r>
      <w:r w:rsidRPr="0046010F">
        <w:rPr>
          <w:rFonts w:asciiTheme="minorHAnsi" w:eastAsia="標楷體" w:hAnsiTheme="minorHAnsi"/>
        </w:rPr>
        <w:t>多次暴力攻擊法輪功學員，秘書長張秀葉高喊「我們就是要中國共產黨來消滅你們法輪功！」</w:t>
      </w:r>
    </w:p>
    <w:p w14:paraId="4F5B68D4" w14:textId="77777777" w:rsidR="00467FC2" w:rsidRPr="0046010F" w:rsidRDefault="002808CD">
      <w:pPr>
        <w:spacing w:after="100"/>
        <w:ind w:left="720"/>
        <w:rPr>
          <w:rFonts w:asciiTheme="minorHAnsi" w:eastAsia="標楷體" w:hAnsiTheme="minorHAnsi"/>
        </w:rPr>
      </w:pPr>
      <w:proofErr w:type="gramStart"/>
      <w:r w:rsidRPr="0046010F">
        <w:rPr>
          <w:rFonts w:asciiTheme="minorHAnsi" w:eastAsia="標楷體" w:hAnsiTheme="minorHAnsi"/>
          <w:b/>
          <w:bCs/>
        </w:rPr>
        <w:t>•</w:t>
      </w:r>
      <w:proofErr w:type="gramEnd"/>
      <w:r w:rsidRPr="0046010F">
        <w:rPr>
          <w:rFonts w:asciiTheme="minorHAnsi" w:eastAsia="標楷體" w:hAnsiTheme="minorHAnsi"/>
          <w:b/>
          <w:bCs/>
        </w:rPr>
        <w:t xml:space="preserve"> 2022</w:t>
      </w:r>
      <w:r w:rsidRPr="0046010F">
        <w:rPr>
          <w:rFonts w:asciiTheme="minorHAnsi" w:eastAsia="標楷體" w:hAnsiTheme="minorHAnsi"/>
          <w:b/>
          <w:bCs/>
        </w:rPr>
        <w:t>年調查證實：</w:t>
      </w:r>
      <w:r w:rsidRPr="0046010F">
        <w:rPr>
          <w:rFonts w:asciiTheme="minorHAnsi" w:eastAsia="標楷體" w:hAnsiTheme="minorHAnsi"/>
        </w:rPr>
        <w:t>愛國同心會直接接受中共國台辦、湖北省台辦資助，每月投入</w:t>
      </w:r>
      <w:r w:rsidRPr="0046010F">
        <w:rPr>
          <w:rFonts w:asciiTheme="minorHAnsi" w:eastAsia="標楷體" w:hAnsiTheme="minorHAnsi"/>
        </w:rPr>
        <w:t>10</w:t>
      </w:r>
      <w:r w:rsidRPr="0046010F">
        <w:rPr>
          <w:rFonts w:asciiTheme="minorHAnsi" w:eastAsia="標楷體" w:hAnsiTheme="minorHAnsi"/>
        </w:rPr>
        <w:t>萬元「發展組織」；</w:t>
      </w:r>
    </w:p>
    <w:p w14:paraId="4F5B68D5" w14:textId="5CBE63C6" w:rsidR="00467FC2" w:rsidRPr="0046010F" w:rsidRDefault="002808CD">
      <w:pPr>
        <w:spacing w:after="300"/>
        <w:ind w:left="720"/>
        <w:rPr>
          <w:rFonts w:asciiTheme="minorHAnsi" w:eastAsia="標楷體" w:hAnsiTheme="minorHAnsi"/>
        </w:rPr>
      </w:pPr>
      <w:proofErr w:type="gramStart"/>
      <w:r w:rsidRPr="0046010F">
        <w:rPr>
          <w:rFonts w:asciiTheme="minorHAnsi" w:eastAsia="標楷體" w:hAnsiTheme="minorHAnsi"/>
          <w:b/>
          <w:bCs/>
        </w:rPr>
        <w:t>•</w:t>
      </w:r>
      <w:proofErr w:type="gramEnd"/>
      <w:r w:rsidRPr="0046010F">
        <w:rPr>
          <w:rFonts w:asciiTheme="minorHAnsi" w:eastAsia="標楷體" w:hAnsiTheme="minorHAnsi"/>
          <w:b/>
          <w:bCs/>
        </w:rPr>
        <w:t xml:space="preserve"> </w:t>
      </w:r>
      <w:r w:rsidR="00C61E9C" w:rsidRPr="0046010F">
        <w:rPr>
          <w:rFonts w:asciiTheme="minorHAnsi" w:eastAsia="標楷體" w:hAnsiTheme="minorHAnsi"/>
          <w:b/>
          <w:bCs/>
        </w:rPr>
        <w:t>在台協力者</w:t>
      </w:r>
      <w:r w:rsidRPr="0046010F">
        <w:rPr>
          <w:rFonts w:asciiTheme="minorHAnsi" w:eastAsia="標楷體" w:hAnsiTheme="minorHAnsi"/>
          <w:b/>
          <w:bCs/>
        </w:rPr>
        <w:t>已遭判刑：</w:t>
      </w:r>
      <w:r w:rsidR="000907BF" w:rsidRPr="0046010F">
        <w:rPr>
          <w:rFonts w:asciiTheme="minorHAnsi" w:eastAsia="標楷體" w:hAnsiTheme="minorHAnsi"/>
        </w:rPr>
        <w:t>張秀葉因暴力攻擊法輪功學員被判拘役</w:t>
      </w:r>
      <w:r w:rsidR="000907BF" w:rsidRPr="0046010F">
        <w:rPr>
          <w:rFonts w:asciiTheme="minorHAnsi" w:eastAsia="標楷體" w:hAnsiTheme="minorHAnsi"/>
        </w:rPr>
        <w:t>20</w:t>
      </w:r>
      <w:r w:rsidR="000907BF" w:rsidRPr="0046010F">
        <w:rPr>
          <w:rFonts w:asciiTheme="minorHAnsi" w:eastAsia="標楷體" w:hAnsiTheme="minorHAnsi"/>
        </w:rPr>
        <w:t>日，因賄選案被判</w:t>
      </w:r>
      <w:r w:rsidR="000907BF" w:rsidRPr="0046010F">
        <w:rPr>
          <w:rFonts w:asciiTheme="minorHAnsi" w:eastAsia="標楷體" w:hAnsiTheme="minorHAnsi"/>
        </w:rPr>
        <w:t>3</w:t>
      </w:r>
      <w:r w:rsidR="000907BF" w:rsidRPr="0046010F">
        <w:rPr>
          <w:rFonts w:asciiTheme="minorHAnsi" w:eastAsia="標楷體" w:hAnsiTheme="minorHAnsi"/>
        </w:rPr>
        <w:t>年</w:t>
      </w:r>
      <w:r w:rsidR="000907BF" w:rsidRPr="0046010F">
        <w:rPr>
          <w:rFonts w:asciiTheme="minorHAnsi" w:eastAsia="標楷體" w:hAnsiTheme="minorHAnsi"/>
        </w:rPr>
        <w:t>5</w:t>
      </w:r>
      <w:r w:rsidR="000907BF" w:rsidRPr="0046010F">
        <w:rPr>
          <w:rFonts w:asciiTheme="minorHAnsi" w:eastAsia="標楷體" w:hAnsiTheme="minorHAnsi"/>
        </w:rPr>
        <w:t>月有期徒刑定</w:t>
      </w:r>
      <w:proofErr w:type="gramStart"/>
      <w:r w:rsidR="000907BF" w:rsidRPr="0046010F">
        <w:rPr>
          <w:rFonts w:asciiTheme="minorHAnsi" w:eastAsia="標楷體" w:hAnsiTheme="minorHAnsi"/>
        </w:rPr>
        <w:t>讞</w:t>
      </w:r>
      <w:proofErr w:type="gramEnd"/>
      <w:r w:rsidR="000907BF" w:rsidRPr="0046010F">
        <w:rPr>
          <w:rFonts w:asciiTheme="minorHAnsi" w:eastAsia="標楷體" w:hAnsiTheme="minorHAnsi"/>
        </w:rPr>
        <w:t>，但已潛逃中國被通緝</w:t>
      </w:r>
      <w:r w:rsidR="000907BF" w:rsidRPr="0046010F">
        <w:rPr>
          <w:rFonts w:asciiTheme="minorHAnsi" w:eastAsia="標楷體" w:hAnsiTheme="minorHAnsi"/>
        </w:rPr>
        <w:t>40</w:t>
      </w:r>
      <w:r w:rsidR="000907BF" w:rsidRPr="0046010F">
        <w:rPr>
          <w:rFonts w:asciiTheme="minorHAnsi" w:eastAsia="標楷體" w:hAnsiTheme="minorHAnsi"/>
        </w:rPr>
        <w:t>年。周慶峻因賄選案</w:t>
      </w:r>
      <w:proofErr w:type="gramStart"/>
      <w:r w:rsidR="000907BF" w:rsidRPr="0046010F">
        <w:rPr>
          <w:rFonts w:asciiTheme="minorHAnsi" w:eastAsia="標楷體" w:hAnsiTheme="minorHAnsi"/>
        </w:rPr>
        <w:t>一</w:t>
      </w:r>
      <w:proofErr w:type="gramEnd"/>
      <w:r w:rsidR="000907BF" w:rsidRPr="0046010F">
        <w:rPr>
          <w:rFonts w:asciiTheme="minorHAnsi" w:eastAsia="標楷體" w:hAnsiTheme="minorHAnsi"/>
        </w:rPr>
        <w:t>審判</w:t>
      </w:r>
      <w:r w:rsidR="000907BF" w:rsidRPr="0046010F">
        <w:rPr>
          <w:rFonts w:asciiTheme="minorHAnsi" w:eastAsia="標楷體" w:hAnsiTheme="minorHAnsi"/>
        </w:rPr>
        <w:t>3</w:t>
      </w:r>
      <w:r w:rsidR="000907BF" w:rsidRPr="0046010F">
        <w:rPr>
          <w:rFonts w:asciiTheme="minorHAnsi" w:eastAsia="標楷體" w:hAnsiTheme="minorHAnsi"/>
        </w:rPr>
        <w:t>年</w:t>
      </w:r>
      <w:r w:rsidR="000907BF" w:rsidRPr="0046010F">
        <w:rPr>
          <w:rFonts w:asciiTheme="minorHAnsi" w:eastAsia="標楷體" w:hAnsiTheme="minorHAnsi"/>
        </w:rPr>
        <w:t>6</w:t>
      </w:r>
      <w:r w:rsidR="000907BF" w:rsidRPr="0046010F">
        <w:rPr>
          <w:rFonts w:asciiTheme="minorHAnsi" w:eastAsia="標楷體" w:hAnsiTheme="minorHAnsi"/>
        </w:rPr>
        <w:t>月，在二審期間死亡。</w:t>
      </w:r>
      <w:r w:rsidRPr="0046010F">
        <w:rPr>
          <w:rFonts w:asciiTheme="minorHAnsi" w:eastAsia="標楷體" w:hAnsiTheme="minorHAnsi"/>
        </w:rPr>
        <w:t>。</w:t>
      </w:r>
    </w:p>
    <w:p w14:paraId="4F5B68D6" w14:textId="77777777" w:rsidR="00467FC2" w:rsidRPr="0046010F" w:rsidRDefault="002808CD">
      <w:pPr>
        <w:pStyle w:val="3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政治人物：從立委到副總統都是目標</w:t>
      </w:r>
    </w:p>
    <w:p w14:paraId="4F5B68D7" w14:textId="77777777" w:rsidR="00467FC2" w:rsidRPr="0046010F" w:rsidRDefault="002808CD">
      <w:pPr>
        <w:spacing w:before="100" w:after="10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  <w:sz w:val="26"/>
          <w:szCs w:val="26"/>
        </w:rPr>
        <w:t>立委沈伯洋：遭「全球通緝」威脅</w:t>
      </w:r>
    </w:p>
    <w:p w14:paraId="4F5B68D8" w14:textId="77777777" w:rsidR="00467FC2" w:rsidRPr="0046010F" w:rsidRDefault="002808CD">
      <w:pPr>
        <w:spacing w:after="100"/>
        <w:ind w:left="720"/>
        <w:rPr>
          <w:rFonts w:asciiTheme="minorHAnsi" w:eastAsia="標楷體" w:hAnsiTheme="minorHAnsi"/>
        </w:rPr>
      </w:pPr>
      <w:proofErr w:type="gramStart"/>
      <w:r w:rsidRPr="0046010F">
        <w:rPr>
          <w:rFonts w:asciiTheme="minorHAnsi" w:eastAsia="標楷體" w:hAnsiTheme="minorHAnsi"/>
          <w:b/>
          <w:bCs/>
        </w:rPr>
        <w:lastRenderedPageBreak/>
        <w:t>•</w:t>
      </w:r>
      <w:proofErr w:type="gramEnd"/>
      <w:r w:rsidRPr="0046010F">
        <w:rPr>
          <w:rFonts w:asciiTheme="minorHAnsi" w:eastAsia="標楷體" w:hAnsiTheme="minorHAnsi"/>
          <w:b/>
          <w:bCs/>
        </w:rPr>
        <w:t xml:space="preserve"> 2024</w:t>
      </w:r>
      <w:r w:rsidRPr="0046010F">
        <w:rPr>
          <w:rFonts w:asciiTheme="minorHAnsi" w:eastAsia="標楷體" w:hAnsiTheme="minorHAnsi"/>
          <w:b/>
          <w:bCs/>
        </w:rPr>
        <w:t>年</w:t>
      </w:r>
      <w:r w:rsidRPr="0046010F">
        <w:rPr>
          <w:rFonts w:asciiTheme="minorHAnsi" w:eastAsia="標楷體" w:hAnsiTheme="minorHAnsi"/>
          <w:b/>
          <w:bCs/>
        </w:rPr>
        <w:t>10</w:t>
      </w:r>
      <w:r w:rsidRPr="0046010F">
        <w:rPr>
          <w:rFonts w:asciiTheme="minorHAnsi" w:eastAsia="標楷體" w:hAnsiTheme="minorHAnsi"/>
          <w:b/>
          <w:bCs/>
        </w:rPr>
        <w:t>月：</w:t>
      </w:r>
      <w:r w:rsidRPr="0046010F">
        <w:rPr>
          <w:rFonts w:asciiTheme="minorHAnsi" w:eastAsia="標楷體" w:hAnsiTheme="minorHAnsi"/>
        </w:rPr>
        <w:t>被列為「台獨頑固分子」，重慶公安局宣布對他「分裂國家罪」刑事偵查；</w:t>
      </w:r>
    </w:p>
    <w:p w14:paraId="4F5B68D9" w14:textId="77777777" w:rsidR="00467FC2" w:rsidRPr="0046010F" w:rsidRDefault="002808CD">
      <w:pPr>
        <w:spacing w:after="200"/>
        <w:ind w:left="720"/>
        <w:rPr>
          <w:rFonts w:asciiTheme="minorHAnsi" w:eastAsia="標楷體" w:hAnsiTheme="minorHAnsi"/>
        </w:rPr>
      </w:pPr>
      <w:proofErr w:type="gramStart"/>
      <w:r w:rsidRPr="0046010F">
        <w:rPr>
          <w:rFonts w:asciiTheme="minorHAnsi" w:eastAsia="標楷體" w:hAnsiTheme="minorHAnsi"/>
          <w:b/>
          <w:bCs/>
        </w:rPr>
        <w:t>•</w:t>
      </w:r>
      <w:proofErr w:type="gramEnd"/>
      <w:r w:rsidRPr="0046010F">
        <w:rPr>
          <w:rFonts w:asciiTheme="minorHAnsi" w:eastAsia="標楷體" w:hAnsiTheme="minorHAnsi"/>
          <w:b/>
          <w:bCs/>
        </w:rPr>
        <w:t xml:space="preserve"> 2025</w:t>
      </w:r>
      <w:r w:rsidRPr="0046010F">
        <w:rPr>
          <w:rFonts w:asciiTheme="minorHAnsi" w:eastAsia="標楷體" w:hAnsiTheme="minorHAnsi"/>
          <w:b/>
          <w:bCs/>
        </w:rPr>
        <w:t>年</w:t>
      </w:r>
      <w:r w:rsidRPr="0046010F">
        <w:rPr>
          <w:rFonts w:asciiTheme="minorHAnsi" w:eastAsia="標楷體" w:hAnsiTheme="minorHAnsi"/>
          <w:b/>
          <w:bCs/>
        </w:rPr>
        <w:t>11</w:t>
      </w:r>
      <w:r w:rsidRPr="0046010F">
        <w:rPr>
          <w:rFonts w:asciiTheme="minorHAnsi" w:eastAsia="標楷體" w:hAnsiTheme="minorHAnsi"/>
          <w:b/>
          <w:bCs/>
        </w:rPr>
        <w:t>月：</w:t>
      </w:r>
      <w:proofErr w:type="gramStart"/>
      <w:r w:rsidRPr="0046010F">
        <w:rPr>
          <w:rFonts w:asciiTheme="minorHAnsi" w:eastAsia="標楷體" w:hAnsiTheme="minorHAnsi"/>
        </w:rPr>
        <w:t>央視播出</w:t>
      </w:r>
      <w:proofErr w:type="gramEnd"/>
      <w:r w:rsidRPr="0046010F">
        <w:rPr>
          <w:rFonts w:asciiTheme="minorHAnsi" w:eastAsia="標楷體" w:hAnsiTheme="minorHAnsi"/>
        </w:rPr>
        <w:t>8</w:t>
      </w:r>
      <w:r w:rsidRPr="0046010F">
        <w:rPr>
          <w:rFonts w:asciiTheme="minorHAnsi" w:eastAsia="標楷體" w:hAnsiTheme="minorHAnsi"/>
        </w:rPr>
        <w:t>分鐘專題，威脅要透過國際刑警組織全球通緝。沈伯洋回應：「我不會因為中共的威脅就停止為台灣發聲。」</w:t>
      </w:r>
    </w:p>
    <w:p w14:paraId="4F5B68DA" w14:textId="77777777" w:rsidR="00467FC2" w:rsidRPr="0046010F" w:rsidRDefault="002808CD">
      <w:pPr>
        <w:spacing w:before="100" w:after="10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  <w:sz w:val="26"/>
          <w:szCs w:val="26"/>
        </w:rPr>
        <w:t>副總統蕭美琴：在海外遭跟蹤</w:t>
      </w:r>
    </w:p>
    <w:p w14:paraId="4F5B68DB" w14:textId="77777777" w:rsidR="00467FC2" w:rsidRPr="0046010F" w:rsidRDefault="002808CD">
      <w:pPr>
        <w:spacing w:after="300"/>
        <w:ind w:left="720"/>
        <w:rPr>
          <w:rFonts w:asciiTheme="minorHAnsi" w:eastAsia="標楷體" w:hAnsiTheme="minorHAnsi"/>
        </w:rPr>
      </w:pPr>
      <w:proofErr w:type="gramStart"/>
      <w:r w:rsidRPr="0046010F">
        <w:rPr>
          <w:rFonts w:asciiTheme="minorHAnsi" w:eastAsia="標楷體" w:hAnsiTheme="minorHAnsi"/>
          <w:b/>
          <w:bCs/>
        </w:rPr>
        <w:t>•</w:t>
      </w:r>
      <w:proofErr w:type="gramEnd"/>
      <w:r w:rsidRPr="0046010F">
        <w:rPr>
          <w:rFonts w:asciiTheme="minorHAnsi" w:eastAsia="標楷體" w:hAnsiTheme="minorHAnsi"/>
          <w:b/>
          <w:bCs/>
        </w:rPr>
        <w:t xml:space="preserve"> 2024</w:t>
      </w:r>
      <w:r w:rsidRPr="0046010F">
        <w:rPr>
          <w:rFonts w:asciiTheme="minorHAnsi" w:eastAsia="標楷體" w:hAnsiTheme="minorHAnsi"/>
          <w:b/>
          <w:bCs/>
        </w:rPr>
        <w:t>年</w:t>
      </w:r>
      <w:r w:rsidRPr="0046010F">
        <w:rPr>
          <w:rFonts w:asciiTheme="minorHAnsi" w:eastAsia="標楷體" w:hAnsiTheme="minorHAnsi"/>
          <w:b/>
          <w:bCs/>
        </w:rPr>
        <w:t>3</w:t>
      </w:r>
      <w:r w:rsidRPr="0046010F">
        <w:rPr>
          <w:rFonts w:asciiTheme="minorHAnsi" w:eastAsia="標楷體" w:hAnsiTheme="minorHAnsi"/>
          <w:b/>
          <w:bCs/>
        </w:rPr>
        <w:t>月：</w:t>
      </w:r>
      <w:r w:rsidRPr="0046010F">
        <w:rPr>
          <w:rFonts w:asciiTheme="minorHAnsi" w:eastAsia="標楷體" w:hAnsiTheme="minorHAnsi"/>
        </w:rPr>
        <w:t>訪問捷克時車隊遭中共外交官跟蹤監視。捷克軍事情報單位證實：中方曾計畫製造車輛碰撞事故。</w:t>
      </w:r>
    </w:p>
    <w:p w14:paraId="4F5B68DC" w14:textId="77777777" w:rsidR="00467FC2" w:rsidRPr="0046010F" w:rsidRDefault="002808CD">
      <w:pPr>
        <w:pStyle w:val="3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香港人：在台灣仍無法逃脫魔爪</w:t>
      </w:r>
    </w:p>
    <w:p w14:paraId="4F5B68DD" w14:textId="77777777" w:rsidR="00467FC2" w:rsidRPr="0046010F" w:rsidRDefault="002808CD">
      <w:pPr>
        <w:spacing w:after="30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在台香港人</w:t>
      </w:r>
      <w:proofErr w:type="gramStart"/>
      <w:r w:rsidRPr="0046010F">
        <w:rPr>
          <w:rFonts w:asciiTheme="minorHAnsi" w:eastAsia="標楷體" w:hAnsiTheme="minorHAnsi"/>
        </w:rPr>
        <w:t>遭遇潑漆</w:t>
      </w:r>
      <w:proofErr w:type="gramEnd"/>
      <w:r w:rsidRPr="0046010F">
        <w:rPr>
          <w:rFonts w:asciiTheme="minorHAnsi" w:eastAsia="標楷體" w:hAnsiTheme="minorHAnsi"/>
        </w:rPr>
        <w:t>、跟蹤、威脅等多種形式的騷擾。即使逃離香港來到台灣，中共的黑手仍如影隨形。</w:t>
      </w:r>
    </w:p>
    <w:p w14:paraId="4F5B68DE" w14:textId="22F6D245" w:rsidR="00467FC2" w:rsidRPr="0046010F" w:rsidRDefault="002808CD">
      <w:pPr>
        <w:pStyle w:val="3"/>
        <w:rPr>
          <w:rFonts w:asciiTheme="minorHAnsi" w:eastAsia="標楷體" w:hAnsiTheme="minorHAnsi"/>
        </w:rPr>
      </w:pPr>
      <w:proofErr w:type="gramStart"/>
      <w:r w:rsidRPr="0046010F">
        <w:rPr>
          <w:rFonts w:asciiTheme="minorHAnsi" w:eastAsia="標楷體" w:hAnsiTheme="minorHAnsi"/>
        </w:rPr>
        <w:t>網紅與</w:t>
      </w:r>
      <w:proofErr w:type="gramEnd"/>
      <w:r w:rsidRPr="0046010F">
        <w:rPr>
          <w:rFonts w:asciiTheme="minorHAnsi" w:eastAsia="標楷體" w:hAnsiTheme="minorHAnsi"/>
        </w:rPr>
        <w:t>創作者：</w:t>
      </w:r>
      <w:r w:rsidR="005B6F8A" w:rsidRPr="0046010F">
        <w:rPr>
          <w:rFonts w:asciiTheme="minorHAnsi" w:eastAsia="標楷體" w:hAnsiTheme="minorHAnsi"/>
        </w:rPr>
        <w:t>自由</w:t>
      </w:r>
      <w:r w:rsidR="00262300" w:rsidRPr="0046010F">
        <w:rPr>
          <w:rFonts w:asciiTheme="minorHAnsi" w:eastAsia="標楷體" w:hAnsiTheme="minorHAnsi"/>
        </w:rPr>
        <w:t>媒體工作</w:t>
      </w:r>
      <w:r w:rsidR="005B6F8A" w:rsidRPr="0046010F">
        <w:rPr>
          <w:rFonts w:asciiTheme="minorHAnsi" w:eastAsia="標楷體" w:hAnsiTheme="minorHAnsi"/>
        </w:rPr>
        <w:t>者遭到脅迫</w:t>
      </w:r>
    </w:p>
    <w:p w14:paraId="4F5B68DF" w14:textId="77777777" w:rsidR="00467FC2" w:rsidRPr="0046010F" w:rsidRDefault="002808CD">
      <w:pPr>
        <w:spacing w:after="100"/>
        <w:ind w:left="720"/>
        <w:rPr>
          <w:rFonts w:asciiTheme="minorHAnsi" w:eastAsia="標楷體" w:hAnsiTheme="minorHAnsi"/>
        </w:rPr>
      </w:pPr>
      <w:proofErr w:type="gramStart"/>
      <w:r w:rsidRPr="0046010F">
        <w:rPr>
          <w:rFonts w:asciiTheme="minorHAnsi" w:eastAsia="標楷體" w:hAnsiTheme="minorHAnsi"/>
          <w:b/>
          <w:bCs/>
        </w:rPr>
        <w:t>•</w:t>
      </w:r>
      <w:proofErr w:type="gramEnd"/>
      <w:r w:rsidRPr="0046010F">
        <w:rPr>
          <w:rFonts w:asciiTheme="minorHAnsi" w:eastAsia="標楷體" w:hAnsiTheme="minorHAnsi"/>
          <w:b/>
          <w:bCs/>
        </w:rPr>
        <w:t xml:space="preserve"> </w:t>
      </w:r>
      <w:r w:rsidRPr="0046010F">
        <w:rPr>
          <w:rFonts w:asciiTheme="minorHAnsi" w:eastAsia="標楷體" w:hAnsiTheme="minorHAnsi"/>
          <w:b/>
          <w:bCs/>
        </w:rPr>
        <w:t>八</w:t>
      </w:r>
      <w:proofErr w:type="gramStart"/>
      <w:r w:rsidRPr="0046010F">
        <w:rPr>
          <w:rFonts w:asciiTheme="minorHAnsi" w:eastAsia="標楷體" w:hAnsiTheme="minorHAnsi"/>
          <w:b/>
          <w:bCs/>
        </w:rPr>
        <w:t>炯</w:t>
      </w:r>
      <w:proofErr w:type="gramEnd"/>
      <w:r w:rsidRPr="0046010F">
        <w:rPr>
          <w:rFonts w:asciiTheme="minorHAnsi" w:eastAsia="標楷體" w:hAnsiTheme="minorHAnsi"/>
          <w:b/>
          <w:bCs/>
        </w:rPr>
        <w:t>、</w:t>
      </w:r>
      <w:proofErr w:type="gramStart"/>
      <w:r w:rsidRPr="0046010F">
        <w:rPr>
          <w:rFonts w:asciiTheme="minorHAnsi" w:eastAsia="標楷體" w:hAnsiTheme="minorHAnsi"/>
          <w:b/>
          <w:bCs/>
        </w:rPr>
        <w:t>閩南狼</w:t>
      </w:r>
      <w:proofErr w:type="gramEnd"/>
      <w:r w:rsidRPr="0046010F">
        <w:rPr>
          <w:rFonts w:asciiTheme="minorHAnsi" w:eastAsia="標楷體" w:hAnsiTheme="minorHAnsi"/>
          <w:b/>
          <w:bCs/>
        </w:rPr>
        <w:t>：</w:t>
      </w:r>
      <w:r w:rsidRPr="0046010F">
        <w:rPr>
          <w:rFonts w:asciiTheme="minorHAnsi" w:eastAsia="標楷體" w:hAnsiTheme="minorHAnsi"/>
        </w:rPr>
        <w:t>因反共評論遭福建公安發布通緝令，懸賞金額高達人民幣</w:t>
      </w:r>
      <w:r w:rsidRPr="0046010F">
        <w:rPr>
          <w:rFonts w:asciiTheme="minorHAnsi" w:eastAsia="標楷體" w:hAnsiTheme="minorHAnsi"/>
        </w:rPr>
        <w:t>5-25</w:t>
      </w:r>
      <w:r w:rsidRPr="0046010F">
        <w:rPr>
          <w:rFonts w:asciiTheme="minorHAnsi" w:eastAsia="標楷體" w:hAnsiTheme="minorHAnsi"/>
        </w:rPr>
        <w:t>萬元；</w:t>
      </w:r>
    </w:p>
    <w:p w14:paraId="4F5B68E0" w14:textId="77777777" w:rsidR="00467FC2" w:rsidRPr="0046010F" w:rsidRDefault="002808CD">
      <w:pPr>
        <w:spacing w:after="300"/>
        <w:ind w:left="720"/>
        <w:rPr>
          <w:rFonts w:asciiTheme="minorHAnsi" w:eastAsia="標楷體" w:hAnsiTheme="minorHAnsi"/>
        </w:rPr>
      </w:pPr>
      <w:proofErr w:type="gramStart"/>
      <w:r w:rsidRPr="0046010F">
        <w:rPr>
          <w:rFonts w:asciiTheme="minorHAnsi" w:eastAsia="標楷體" w:hAnsiTheme="minorHAnsi"/>
          <w:b/>
          <w:bCs/>
        </w:rPr>
        <w:t>•</w:t>
      </w:r>
      <w:proofErr w:type="gramEnd"/>
      <w:r w:rsidRPr="0046010F">
        <w:rPr>
          <w:rFonts w:asciiTheme="minorHAnsi" w:eastAsia="標楷體" w:hAnsiTheme="minorHAnsi"/>
          <w:b/>
          <w:bCs/>
        </w:rPr>
        <w:t xml:space="preserve"> </w:t>
      </w:r>
      <w:r w:rsidRPr="0046010F">
        <w:rPr>
          <w:rFonts w:asciiTheme="minorHAnsi" w:eastAsia="標楷體" w:hAnsiTheme="minorHAnsi"/>
          <w:b/>
          <w:bCs/>
        </w:rPr>
        <w:t>波特王：</w:t>
      </w:r>
      <w:r w:rsidRPr="0046010F">
        <w:rPr>
          <w:rFonts w:asciiTheme="minorHAnsi" w:eastAsia="標楷體" w:hAnsiTheme="minorHAnsi"/>
        </w:rPr>
        <w:t>與蔡英文總統合作後，遭中國封殺，失去</w:t>
      </w:r>
      <w:r w:rsidRPr="0046010F">
        <w:rPr>
          <w:rFonts w:asciiTheme="minorHAnsi" w:eastAsia="標楷體" w:hAnsiTheme="minorHAnsi"/>
        </w:rPr>
        <w:t>100</w:t>
      </w:r>
      <w:r w:rsidRPr="0046010F">
        <w:rPr>
          <w:rFonts w:asciiTheme="minorHAnsi" w:eastAsia="標楷體" w:hAnsiTheme="minorHAnsi"/>
        </w:rPr>
        <w:t>萬粉絲帳號。</w:t>
      </w:r>
    </w:p>
    <w:p w14:paraId="11580190" w14:textId="77777777" w:rsidR="00743B65" w:rsidRPr="0046010F" w:rsidRDefault="00743B65" w:rsidP="00743B65">
      <w:pPr>
        <w:pStyle w:val="font-claude-response-body"/>
        <w:rPr>
          <w:rFonts w:asciiTheme="minorHAnsi" w:eastAsia="標楷體" w:hAnsiTheme="minorHAnsi"/>
          <w:sz w:val="28"/>
          <w:szCs w:val="28"/>
        </w:rPr>
      </w:pPr>
      <w:r w:rsidRPr="0046010F">
        <w:rPr>
          <w:rStyle w:val="a9"/>
          <w:rFonts w:asciiTheme="minorHAnsi" w:eastAsia="標楷體" w:hAnsiTheme="minorHAnsi"/>
          <w:sz w:val="28"/>
          <w:szCs w:val="28"/>
        </w:rPr>
        <w:t>一般民眾：中共「</w:t>
      </w:r>
      <w:proofErr w:type="gramStart"/>
      <w:r w:rsidRPr="0046010F">
        <w:rPr>
          <w:rStyle w:val="a9"/>
          <w:rFonts w:asciiTheme="minorHAnsi" w:eastAsia="標楷體" w:hAnsiTheme="minorHAnsi"/>
          <w:sz w:val="28"/>
          <w:szCs w:val="28"/>
        </w:rPr>
        <w:t>懲獨</w:t>
      </w:r>
      <w:r w:rsidRPr="0046010F">
        <w:rPr>
          <w:rStyle w:val="a9"/>
          <w:rFonts w:asciiTheme="minorHAnsi" w:eastAsia="標楷體" w:hAnsiTheme="minorHAnsi"/>
          <w:sz w:val="28"/>
          <w:szCs w:val="28"/>
        </w:rPr>
        <w:t>22</w:t>
      </w:r>
      <w:r w:rsidRPr="0046010F">
        <w:rPr>
          <w:rStyle w:val="a9"/>
          <w:rFonts w:asciiTheme="minorHAnsi" w:eastAsia="標楷體" w:hAnsiTheme="minorHAnsi"/>
          <w:sz w:val="28"/>
          <w:szCs w:val="28"/>
        </w:rPr>
        <w:t>條</w:t>
      </w:r>
      <w:proofErr w:type="gramEnd"/>
      <w:r w:rsidRPr="0046010F">
        <w:rPr>
          <w:rStyle w:val="a9"/>
          <w:rFonts w:asciiTheme="minorHAnsi" w:eastAsia="標楷體" w:hAnsiTheme="minorHAnsi"/>
          <w:sz w:val="28"/>
          <w:szCs w:val="28"/>
        </w:rPr>
        <w:t>」讓</w:t>
      </w:r>
      <w:r w:rsidRPr="0046010F">
        <w:rPr>
          <w:rStyle w:val="a9"/>
          <w:rFonts w:asciiTheme="minorHAnsi" w:eastAsia="標楷體" w:hAnsiTheme="minorHAnsi"/>
          <w:sz w:val="28"/>
          <w:szCs w:val="28"/>
        </w:rPr>
        <w:t>90%</w:t>
      </w:r>
      <w:r w:rsidRPr="0046010F">
        <w:rPr>
          <w:rStyle w:val="a9"/>
          <w:rFonts w:asciiTheme="minorHAnsi" w:eastAsia="標楷體" w:hAnsiTheme="minorHAnsi"/>
          <w:sz w:val="28"/>
          <w:szCs w:val="28"/>
        </w:rPr>
        <w:t>台灣人可能觸法</w:t>
      </w:r>
    </w:p>
    <w:p w14:paraId="78409E57" w14:textId="77777777" w:rsidR="00743B65" w:rsidRPr="0046010F" w:rsidRDefault="00743B65" w:rsidP="00743B65">
      <w:pPr>
        <w:pStyle w:val="font-claude-response-body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2024</w:t>
      </w:r>
      <w:r w:rsidRPr="0046010F">
        <w:rPr>
          <w:rFonts w:asciiTheme="minorHAnsi" w:eastAsia="標楷體" w:hAnsiTheme="minorHAnsi"/>
        </w:rPr>
        <w:t>年</w:t>
      </w:r>
      <w:r w:rsidRPr="0046010F">
        <w:rPr>
          <w:rFonts w:asciiTheme="minorHAnsi" w:eastAsia="標楷體" w:hAnsiTheme="minorHAnsi"/>
        </w:rPr>
        <w:t>6</w:t>
      </w:r>
      <w:r w:rsidRPr="0046010F">
        <w:rPr>
          <w:rFonts w:asciiTheme="minorHAnsi" w:eastAsia="標楷體" w:hAnsiTheme="minorHAnsi"/>
        </w:rPr>
        <w:t>月</w:t>
      </w:r>
      <w:r w:rsidRPr="0046010F">
        <w:rPr>
          <w:rFonts w:asciiTheme="minorHAnsi" w:eastAsia="標楷體" w:hAnsiTheme="minorHAnsi"/>
        </w:rPr>
        <w:t>21</w:t>
      </w:r>
      <w:r w:rsidRPr="0046010F">
        <w:rPr>
          <w:rFonts w:asciiTheme="minorHAnsi" w:eastAsia="標楷體" w:hAnsiTheme="minorHAnsi"/>
        </w:rPr>
        <w:t>日，中共發布《關於依法懲治「台獨」頑固分子分裂國家、煽動分裂國家犯罪的意見》（因為共有</w:t>
      </w:r>
      <w:r w:rsidRPr="0046010F">
        <w:rPr>
          <w:rFonts w:asciiTheme="minorHAnsi" w:eastAsia="標楷體" w:hAnsiTheme="minorHAnsi"/>
        </w:rPr>
        <w:t>22</w:t>
      </w:r>
      <w:r w:rsidRPr="0046010F">
        <w:rPr>
          <w:rFonts w:asciiTheme="minorHAnsi" w:eastAsia="標楷體" w:hAnsiTheme="minorHAnsi"/>
        </w:rPr>
        <w:t>條條文，俗稱「懲獨</w:t>
      </w:r>
      <w:r w:rsidRPr="0046010F">
        <w:rPr>
          <w:rFonts w:asciiTheme="minorHAnsi" w:eastAsia="標楷體" w:hAnsiTheme="minorHAnsi"/>
        </w:rPr>
        <w:t>22</w:t>
      </w:r>
      <w:r w:rsidRPr="0046010F">
        <w:rPr>
          <w:rFonts w:asciiTheme="minorHAnsi" w:eastAsia="標楷體" w:hAnsiTheme="minorHAnsi"/>
        </w:rPr>
        <w:t>條」或「反台獨</w:t>
      </w:r>
      <w:r w:rsidRPr="0046010F">
        <w:rPr>
          <w:rFonts w:asciiTheme="minorHAnsi" w:eastAsia="標楷體" w:hAnsiTheme="minorHAnsi"/>
        </w:rPr>
        <w:t>22</w:t>
      </w:r>
      <w:r w:rsidRPr="0046010F">
        <w:rPr>
          <w:rFonts w:asciiTheme="minorHAnsi" w:eastAsia="標楷體" w:hAnsiTheme="minorHAnsi"/>
        </w:rPr>
        <w:t>條」）：</w:t>
      </w:r>
    </w:p>
    <w:p w14:paraId="6207762D" w14:textId="77777777" w:rsidR="00743B65" w:rsidRPr="0046010F" w:rsidRDefault="00743B65" w:rsidP="00743B65">
      <w:pPr>
        <w:pStyle w:val="whitespace-normal"/>
        <w:numPr>
          <w:ilvl w:val="0"/>
          <w:numId w:val="5"/>
        </w:numPr>
        <w:rPr>
          <w:rFonts w:asciiTheme="minorHAnsi" w:eastAsia="標楷體" w:hAnsiTheme="minorHAnsi"/>
        </w:rPr>
      </w:pPr>
      <w:r w:rsidRPr="0046010F">
        <w:rPr>
          <w:rStyle w:val="a9"/>
          <w:rFonts w:asciiTheme="minorHAnsi" w:eastAsia="標楷體" w:hAnsiTheme="minorHAnsi"/>
        </w:rPr>
        <w:t>最高刑罰：</w:t>
      </w:r>
      <w:r w:rsidRPr="0046010F">
        <w:rPr>
          <w:rFonts w:asciiTheme="minorHAnsi" w:eastAsia="標楷體" w:hAnsiTheme="minorHAnsi"/>
        </w:rPr>
        <w:t xml:space="preserve"> </w:t>
      </w:r>
      <w:r w:rsidRPr="0046010F">
        <w:rPr>
          <w:rFonts w:asciiTheme="minorHAnsi" w:eastAsia="標楷體" w:hAnsiTheme="minorHAnsi"/>
        </w:rPr>
        <w:t>死刑、</w:t>
      </w:r>
      <w:proofErr w:type="gramStart"/>
      <w:r w:rsidRPr="0046010F">
        <w:rPr>
          <w:rFonts w:asciiTheme="minorHAnsi" w:eastAsia="標楷體" w:hAnsiTheme="minorHAnsi"/>
        </w:rPr>
        <w:t>終身追責</w:t>
      </w:r>
      <w:proofErr w:type="gramEnd"/>
      <w:r w:rsidRPr="0046010F">
        <w:rPr>
          <w:rFonts w:asciiTheme="minorHAnsi" w:eastAsia="標楷體" w:hAnsiTheme="minorHAnsi"/>
        </w:rPr>
        <w:t>、缺席審判（就算你人不在中國，也可以判你）；</w:t>
      </w:r>
    </w:p>
    <w:p w14:paraId="534D7EE1" w14:textId="77777777" w:rsidR="00743B65" w:rsidRPr="0046010F" w:rsidRDefault="00743B65" w:rsidP="00743B65">
      <w:pPr>
        <w:pStyle w:val="whitespace-normal"/>
        <w:numPr>
          <w:ilvl w:val="0"/>
          <w:numId w:val="5"/>
        </w:numPr>
        <w:rPr>
          <w:rFonts w:asciiTheme="minorHAnsi" w:eastAsia="標楷體" w:hAnsiTheme="minorHAnsi"/>
        </w:rPr>
      </w:pPr>
      <w:r w:rsidRPr="0046010F">
        <w:rPr>
          <w:rStyle w:val="a9"/>
          <w:rFonts w:asciiTheme="minorHAnsi" w:eastAsia="標楷體" w:hAnsiTheme="minorHAnsi"/>
        </w:rPr>
        <w:t>定義極度模糊：</w:t>
      </w:r>
      <w:r w:rsidRPr="0046010F">
        <w:rPr>
          <w:rFonts w:asciiTheme="minorHAnsi" w:eastAsia="標楷體" w:hAnsiTheme="minorHAnsi"/>
        </w:rPr>
        <w:t xml:space="preserve"> </w:t>
      </w:r>
      <w:r w:rsidRPr="0046010F">
        <w:rPr>
          <w:rFonts w:asciiTheme="minorHAnsi" w:eastAsia="標楷體" w:hAnsiTheme="minorHAnsi"/>
        </w:rPr>
        <w:t>只要你曾</w:t>
      </w:r>
      <w:proofErr w:type="gramStart"/>
      <w:r w:rsidRPr="0046010F">
        <w:rPr>
          <w:rFonts w:asciiTheme="minorHAnsi" w:eastAsia="標楷體" w:hAnsiTheme="minorHAnsi"/>
        </w:rPr>
        <w:t>在臉書分享</w:t>
      </w:r>
      <w:proofErr w:type="gramEnd"/>
      <w:r w:rsidRPr="0046010F">
        <w:rPr>
          <w:rFonts w:asciiTheme="minorHAnsi" w:eastAsia="標楷體" w:hAnsiTheme="minorHAnsi"/>
        </w:rPr>
        <w:t>「支持台灣加入</w:t>
      </w:r>
      <w:r w:rsidRPr="0046010F">
        <w:rPr>
          <w:rFonts w:asciiTheme="minorHAnsi" w:eastAsia="標楷體" w:hAnsiTheme="minorHAnsi"/>
        </w:rPr>
        <w:t>WHO</w:t>
      </w:r>
      <w:r w:rsidRPr="0046010F">
        <w:rPr>
          <w:rFonts w:asciiTheme="minorHAnsi" w:eastAsia="標楷體" w:hAnsiTheme="minorHAnsi"/>
        </w:rPr>
        <w:t>」</w:t>
      </w:r>
      <w:proofErr w:type="gramStart"/>
      <w:r w:rsidRPr="0046010F">
        <w:rPr>
          <w:rFonts w:asciiTheme="minorHAnsi" w:eastAsia="標楷體" w:hAnsiTheme="minorHAnsi"/>
        </w:rPr>
        <w:t>的貼文</w:t>
      </w:r>
      <w:proofErr w:type="gramEnd"/>
      <w:r w:rsidRPr="0046010F">
        <w:rPr>
          <w:rFonts w:asciiTheme="minorHAnsi" w:eastAsia="標楷體" w:hAnsiTheme="minorHAnsi"/>
        </w:rPr>
        <w:t>，就可能被認定為「煽動分裂國家罪」；</w:t>
      </w:r>
    </w:p>
    <w:p w14:paraId="5F09521B" w14:textId="6FEE643F" w:rsidR="00743B65" w:rsidRPr="0046010F" w:rsidRDefault="00743B65" w:rsidP="00743B65">
      <w:pPr>
        <w:pStyle w:val="whitespace-normal"/>
        <w:numPr>
          <w:ilvl w:val="0"/>
          <w:numId w:val="5"/>
        </w:numPr>
        <w:rPr>
          <w:rFonts w:asciiTheme="minorHAnsi" w:eastAsia="標楷體" w:hAnsiTheme="minorHAnsi"/>
        </w:rPr>
      </w:pPr>
      <w:r w:rsidRPr="0046010F">
        <w:rPr>
          <w:rStyle w:val="a9"/>
          <w:rFonts w:asciiTheme="minorHAnsi" w:eastAsia="標楷體" w:hAnsiTheme="minorHAnsi"/>
        </w:rPr>
        <w:t>威脅範圍驚人：</w:t>
      </w:r>
      <w:r w:rsidRPr="0046010F">
        <w:rPr>
          <w:rFonts w:asciiTheme="minorHAnsi" w:eastAsia="標楷體" w:hAnsiTheme="minorHAnsi"/>
        </w:rPr>
        <w:t xml:space="preserve"> </w:t>
      </w:r>
      <w:r w:rsidRPr="0046010F">
        <w:rPr>
          <w:rFonts w:asciiTheme="minorHAnsi" w:eastAsia="標楷體" w:hAnsiTheme="minorHAnsi"/>
        </w:rPr>
        <w:t>法律專家估計，</w:t>
      </w:r>
      <w:r w:rsidRPr="0046010F">
        <w:rPr>
          <w:rStyle w:val="a9"/>
          <w:rFonts w:asciiTheme="minorHAnsi" w:eastAsia="標楷體" w:hAnsiTheme="minorHAnsi"/>
        </w:rPr>
        <w:t>高達</w:t>
      </w:r>
      <w:r w:rsidRPr="0046010F">
        <w:rPr>
          <w:rStyle w:val="a9"/>
          <w:rFonts w:asciiTheme="minorHAnsi" w:eastAsia="標楷體" w:hAnsiTheme="minorHAnsi"/>
        </w:rPr>
        <w:t>90%</w:t>
      </w:r>
      <w:r w:rsidRPr="0046010F">
        <w:rPr>
          <w:rStyle w:val="a9"/>
          <w:rFonts w:asciiTheme="minorHAnsi" w:eastAsia="標楷體" w:hAnsiTheme="minorHAnsi"/>
        </w:rPr>
        <w:t>以上的台灣民眾可能觸法</w:t>
      </w:r>
      <w:proofErr w:type="gramStart"/>
      <w:r w:rsidRPr="0046010F">
        <w:rPr>
          <w:rFonts w:asciiTheme="minorHAnsi" w:eastAsia="標楷體" w:hAnsiTheme="minorHAnsi"/>
        </w:rPr>
        <w:t>——</w:t>
      </w:r>
      <w:proofErr w:type="gramEnd"/>
      <w:r w:rsidR="006756C8" w:rsidRPr="006756C8">
        <w:rPr>
          <w:rFonts w:asciiTheme="minorHAnsi" w:eastAsia="標楷體" w:hAnsiTheme="minorHAnsi" w:hint="eastAsia"/>
        </w:rPr>
        <w:t>中共可透過多種跨境鎮壓手段追捕目標：包括威脅家人、網路騷擾、施壓所在國政府，甚至直接綁架</w:t>
      </w:r>
      <w:proofErr w:type="gramStart"/>
      <w:r w:rsidR="006756C8" w:rsidRPr="006756C8">
        <w:rPr>
          <w:rFonts w:asciiTheme="minorHAnsi" w:eastAsia="標楷體" w:hAnsiTheme="minorHAnsi" w:hint="eastAsia"/>
        </w:rPr>
        <w:t>——</w:t>
      </w:r>
      <w:proofErr w:type="gramEnd"/>
      <w:r w:rsidR="006756C8" w:rsidRPr="006756C8">
        <w:rPr>
          <w:rFonts w:asciiTheme="minorHAnsi" w:eastAsia="標楷體" w:hAnsiTheme="minorHAnsi" w:hint="eastAsia"/>
        </w:rPr>
        <w:t>即使你人在台灣、在歐美，都可能成為目標</w:t>
      </w:r>
      <w:r w:rsidRPr="0046010F">
        <w:rPr>
          <w:rFonts w:asciiTheme="minorHAnsi" w:eastAsia="標楷體" w:hAnsiTheme="minorHAnsi"/>
        </w:rPr>
        <w:t>。</w:t>
      </w:r>
    </w:p>
    <w:p w14:paraId="039FC3E2" w14:textId="77777777" w:rsidR="00743B65" w:rsidRPr="0046010F" w:rsidRDefault="00743B65" w:rsidP="00743B65">
      <w:pPr>
        <w:pStyle w:val="font-claude-response-body"/>
        <w:rPr>
          <w:rFonts w:asciiTheme="minorHAnsi" w:eastAsia="標楷體" w:hAnsiTheme="minorHAnsi"/>
        </w:rPr>
      </w:pPr>
      <w:r w:rsidRPr="0046010F">
        <w:rPr>
          <w:rStyle w:val="a9"/>
          <w:rFonts w:asciiTheme="minorHAnsi" w:eastAsia="標楷體" w:hAnsiTheme="minorHAnsi"/>
        </w:rPr>
        <w:t>2024</w:t>
      </w:r>
      <w:r w:rsidRPr="0046010F">
        <w:rPr>
          <w:rStyle w:val="a9"/>
          <w:rFonts w:asciiTheme="minorHAnsi" w:eastAsia="標楷體" w:hAnsiTheme="minorHAnsi"/>
        </w:rPr>
        <w:t>年</w:t>
      </w:r>
      <w:r w:rsidRPr="0046010F">
        <w:rPr>
          <w:rStyle w:val="a9"/>
          <w:rFonts w:asciiTheme="minorHAnsi" w:eastAsia="標楷體" w:hAnsiTheme="minorHAnsi"/>
        </w:rPr>
        <w:t>6</w:t>
      </w:r>
      <w:r w:rsidRPr="0046010F">
        <w:rPr>
          <w:rStyle w:val="a9"/>
          <w:rFonts w:asciiTheme="minorHAnsi" w:eastAsia="標楷體" w:hAnsiTheme="minorHAnsi"/>
        </w:rPr>
        <w:t>月</w:t>
      </w:r>
      <w:r w:rsidRPr="0046010F">
        <w:rPr>
          <w:rStyle w:val="a9"/>
          <w:rFonts w:asciiTheme="minorHAnsi" w:eastAsia="標楷體" w:hAnsiTheme="minorHAnsi"/>
        </w:rPr>
        <w:t>27</w:t>
      </w:r>
      <w:r w:rsidRPr="0046010F">
        <w:rPr>
          <w:rStyle w:val="a9"/>
          <w:rFonts w:asciiTheme="minorHAnsi" w:eastAsia="標楷體" w:hAnsiTheme="minorHAnsi"/>
        </w:rPr>
        <w:t>日，陸委會因此將赴中國、香港、澳門旅遊警示提升為「橙色」，建議台灣民眾避免非必要旅行。</w:t>
      </w:r>
    </w:p>
    <w:p w14:paraId="4F5B68E5" w14:textId="77777777" w:rsidR="00467FC2" w:rsidRPr="0046010F" w:rsidRDefault="002808CD">
      <w:pPr>
        <w:pStyle w:val="2"/>
        <w:rPr>
          <w:rFonts w:asciiTheme="minorHAnsi" w:eastAsia="標楷體" w:hAnsiTheme="minorHAnsi"/>
        </w:rPr>
      </w:pPr>
      <w:r w:rsidRPr="0046010F">
        <w:rPr>
          <w:rFonts w:ascii="Segoe UI Emoji" w:eastAsia="標楷體" w:hAnsi="Segoe UI Emoji" w:cs="Segoe UI Emoji"/>
        </w:rPr>
        <w:t>💪</w:t>
      </w:r>
      <w:r w:rsidRPr="0046010F">
        <w:rPr>
          <w:rFonts w:asciiTheme="minorHAnsi" w:eastAsia="標楷體" w:hAnsiTheme="minorHAnsi"/>
        </w:rPr>
        <w:t>呼籲</w:t>
      </w:r>
      <w:r w:rsidRPr="0046010F">
        <w:rPr>
          <w:rFonts w:asciiTheme="minorHAnsi" w:eastAsia="標楷體" w:hAnsiTheme="minorHAnsi"/>
        </w:rPr>
        <w:t xml:space="preserve"> </w:t>
      </w:r>
      <w:r w:rsidRPr="0046010F">
        <w:rPr>
          <w:rFonts w:asciiTheme="minorHAnsi" w:eastAsia="標楷體" w:hAnsiTheme="minorHAnsi"/>
        </w:rPr>
        <w:t>制定《反跨境鎮壓法》，保護所有台灣人</w:t>
      </w:r>
    </w:p>
    <w:p w14:paraId="4F5B68E6" w14:textId="77777777" w:rsidR="00467FC2" w:rsidRPr="0046010F" w:rsidRDefault="002808CD">
      <w:pPr>
        <w:spacing w:after="20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從法輪功學員到政治人物，從香港人</w:t>
      </w:r>
      <w:proofErr w:type="gramStart"/>
      <w:r w:rsidRPr="0046010F">
        <w:rPr>
          <w:rFonts w:asciiTheme="minorHAnsi" w:eastAsia="標楷體" w:hAnsiTheme="minorHAnsi"/>
        </w:rPr>
        <w:t>到網紅創作</w:t>
      </w:r>
      <w:proofErr w:type="gramEnd"/>
      <w:r w:rsidRPr="0046010F">
        <w:rPr>
          <w:rFonts w:asciiTheme="minorHAnsi" w:eastAsia="標楷體" w:hAnsiTheme="minorHAnsi"/>
        </w:rPr>
        <w:t>者，中共的跨境鎮壓正在威脅每一個台灣人。</w:t>
      </w:r>
    </w:p>
    <w:p w14:paraId="4F5B68E7" w14:textId="77777777" w:rsidR="00467FC2" w:rsidRPr="0046010F" w:rsidRDefault="002808CD">
      <w:pPr>
        <w:spacing w:after="30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</w:rPr>
        <w:t>制定《反跨境鎮壓法》，不只是保護某個特定群體，而是保護所有人的自由與安全</w:t>
      </w:r>
      <w:proofErr w:type="gramStart"/>
      <w:r w:rsidRPr="0046010F">
        <w:rPr>
          <w:rFonts w:asciiTheme="minorHAnsi" w:eastAsia="標楷體" w:hAnsiTheme="minorHAnsi"/>
          <w:b/>
          <w:bCs/>
        </w:rPr>
        <w:t>——</w:t>
      </w:r>
      <w:proofErr w:type="gramEnd"/>
      <w:r w:rsidRPr="0046010F">
        <w:rPr>
          <w:rFonts w:asciiTheme="minorHAnsi" w:eastAsia="標楷體" w:hAnsiTheme="minorHAnsi"/>
          <w:b/>
          <w:bCs/>
        </w:rPr>
        <w:t>包括你我。</w:t>
      </w:r>
    </w:p>
    <w:p w14:paraId="4F5B68E8" w14:textId="77777777" w:rsidR="00467FC2" w:rsidRPr="0046010F" w:rsidRDefault="002808CD">
      <w:pPr>
        <w:spacing w:before="400" w:after="200"/>
        <w:jc w:val="center"/>
        <w:rPr>
          <w:rFonts w:asciiTheme="minorHAnsi" w:eastAsia="標楷體" w:hAnsiTheme="minorHAnsi"/>
        </w:rPr>
      </w:pPr>
      <w:r w:rsidRPr="0046010F">
        <w:rPr>
          <w:rFonts w:ascii="Segoe UI Emoji" w:eastAsia="標楷體" w:hAnsi="Segoe UI Emoji" w:cs="Segoe UI Emoji"/>
          <w:b/>
          <w:bCs/>
          <w:sz w:val="32"/>
          <w:szCs w:val="32"/>
        </w:rPr>
        <w:lastRenderedPageBreak/>
        <w:t>📌</w:t>
      </w:r>
      <w:r w:rsidRPr="0046010F">
        <w:rPr>
          <w:rFonts w:asciiTheme="minorHAnsi" w:eastAsia="標楷體" w:hAnsiTheme="minorHAnsi"/>
          <w:b/>
          <w:bCs/>
          <w:sz w:val="32"/>
          <w:szCs w:val="32"/>
        </w:rPr>
        <w:t xml:space="preserve"> </w:t>
      </w:r>
      <w:r w:rsidRPr="0046010F">
        <w:rPr>
          <w:rFonts w:asciiTheme="minorHAnsi" w:eastAsia="標楷體" w:hAnsiTheme="minorHAnsi"/>
          <w:b/>
          <w:bCs/>
          <w:sz w:val="32"/>
          <w:szCs w:val="32"/>
        </w:rPr>
        <w:t>立即連署</w:t>
      </w:r>
    </w:p>
    <w:p w14:paraId="4F5B68E9" w14:textId="77777777" w:rsidR="00467FC2" w:rsidRPr="0046010F" w:rsidRDefault="00467FC2">
      <w:pPr>
        <w:spacing w:after="200"/>
        <w:jc w:val="center"/>
        <w:rPr>
          <w:rFonts w:asciiTheme="minorHAnsi" w:eastAsia="標楷體" w:hAnsiTheme="minorHAnsi"/>
        </w:rPr>
      </w:pPr>
      <w:hyperlink r:id="rId9" w:history="1">
        <w:r w:rsidRPr="0046010F">
          <w:rPr>
            <w:rFonts w:asciiTheme="minorHAnsi" w:eastAsia="標楷體" w:hAnsiTheme="minorHAnsi"/>
            <w:b/>
            <w:bCs/>
            <w:sz w:val="28"/>
            <w:szCs w:val="28"/>
            <w:u w:val="single"/>
          </w:rPr>
          <w:t>https://www.ganjingworld.com/s/6EJQp6ERXp</w:t>
        </w:r>
      </w:hyperlink>
    </w:p>
    <w:p w14:paraId="4F5B68EA" w14:textId="77777777" w:rsidR="00467FC2" w:rsidRPr="0046010F" w:rsidRDefault="002808CD">
      <w:pPr>
        <w:spacing w:before="400" w:after="200"/>
        <w:jc w:val="center"/>
        <w:rPr>
          <w:rFonts w:asciiTheme="minorHAnsi" w:eastAsia="標楷體" w:hAnsiTheme="minorHAnsi"/>
          <w:sz w:val="28"/>
          <w:szCs w:val="28"/>
        </w:rPr>
      </w:pPr>
      <w:r w:rsidRPr="0046010F">
        <w:rPr>
          <w:rFonts w:asciiTheme="minorHAnsi" w:eastAsia="標楷體" w:hAnsiTheme="minorHAnsi"/>
          <w:i/>
          <w:iCs/>
          <w:sz w:val="21"/>
          <w:szCs w:val="21"/>
        </w:rPr>
        <w:t>連署資料將依《個人資料保護法》規定妥善保管，僅供本次連署活動使用。</w:t>
      </w:r>
    </w:p>
    <w:p w14:paraId="4F5B68EB" w14:textId="77777777" w:rsidR="00467FC2" w:rsidRPr="0046010F" w:rsidRDefault="002808CD">
      <w:pPr>
        <w:spacing w:after="400"/>
        <w:jc w:val="center"/>
        <w:rPr>
          <w:rFonts w:asciiTheme="minorHAnsi" w:eastAsia="標楷體" w:hAnsiTheme="minorHAnsi"/>
          <w:sz w:val="28"/>
          <w:szCs w:val="28"/>
        </w:rPr>
      </w:pPr>
      <w:r w:rsidRPr="0046010F">
        <w:rPr>
          <w:rFonts w:asciiTheme="minorHAnsi" w:eastAsia="標楷體" w:hAnsiTheme="minorHAnsi"/>
          <w:i/>
          <w:iCs/>
          <w:sz w:val="21"/>
          <w:szCs w:val="21"/>
        </w:rPr>
        <w:t>2026</w:t>
      </w:r>
      <w:r w:rsidRPr="0046010F">
        <w:rPr>
          <w:rFonts w:asciiTheme="minorHAnsi" w:eastAsia="標楷體" w:hAnsiTheme="minorHAnsi"/>
          <w:i/>
          <w:iCs/>
          <w:sz w:val="21"/>
          <w:szCs w:val="21"/>
        </w:rPr>
        <w:t>年</w:t>
      </w:r>
      <w:r w:rsidRPr="0046010F">
        <w:rPr>
          <w:rFonts w:asciiTheme="minorHAnsi" w:eastAsia="標楷體" w:hAnsiTheme="minorHAnsi"/>
          <w:i/>
          <w:iCs/>
          <w:sz w:val="21"/>
          <w:szCs w:val="21"/>
        </w:rPr>
        <w:t>2</w:t>
      </w:r>
      <w:r w:rsidRPr="0046010F">
        <w:rPr>
          <w:rFonts w:asciiTheme="minorHAnsi" w:eastAsia="標楷體" w:hAnsiTheme="minorHAnsi"/>
          <w:i/>
          <w:iCs/>
          <w:sz w:val="21"/>
          <w:szCs w:val="21"/>
        </w:rPr>
        <w:t>月</w:t>
      </w:r>
      <w:proofErr w:type="gramStart"/>
      <w:r w:rsidRPr="0046010F">
        <w:rPr>
          <w:rFonts w:asciiTheme="minorHAnsi" w:eastAsia="標楷體" w:hAnsiTheme="minorHAnsi"/>
          <w:i/>
          <w:iCs/>
          <w:sz w:val="21"/>
          <w:szCs w:val="21"/>
        </w:rPr>
        <w:t>｜</w:t>
      </w:r>
      <w:proofErr w:type="gramEnd"/>
      <w:r w:rsidRPr="0046010F">
        <w:rPr>
          <w:rFonts w:asciiTheme="minorHAnsi" w:eastAsia="標楷體" w:hAnsiTheme="minorHAnsi"/>
          <w:i/>
          <w:iCs/>
          <w:sz w:val="21"/>
          <w:szCs w:val="21"/>
        </w:rPr>
        <w:t>台灣・立法院</w:t>
      </w:r>
    </w:p>
    <w:p w14:paraId="4F5B68EC" w14:textId="77777777" w:rsidR="00467FC2" w:rsidRPr="0046010F" w:rsidRDefault="002808CD">
      <w:pPr>
        <w:pStyle w:val="3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主辦單位</w:t>
      </w:r>
    </w:p>
    <w:p w14:paraId="4F5B68ED" w14:textId="77777777" w:rsidR="00467FC2" w:rsidRPr="0046010F" w:rsidRDefault="002808CD">
      <w:pPr>
        <w:spacing w:after="200"/>
        <w:rPr>
          <w:rFonts w:asciiTheme="minorHAnsi" w:eastAsia="標楷體" w:hAnsiTheme="minorHAnsi"/>
        </w:rPr>
      </w:pPr>
      <w:proofErr w:type="gramStart"/>
      <w:r w:rsidRPr="0046010F">
        <w:rPr>
          <w:rFonts w:asciiTheme="minorHAnsi" w:eastAsia="標楷體" w:hAnsiTheme="minorHAnsi"/>
        </w:rPr>
        <w:t>反跨境</w:t>
      </w:r>
      <w:proofErr w:type="gramEnd"/>
      <w:r w:rsidRPr="0046010F">
        <w:rPr>
          <w:rFonts w:asciiTheme="minorHAnsi" w:eastAsia="標楷體" w:hAnsiTheme="minorHAnsi"/>
        </w:rPr>
        <w:t>鎮壓倡議行動團隊</w:t>
      </w:r>
    </w:p>
    <w:p w14:paraId="4F5B68EE" w14:textId="77777777" w:rsidR="00467FC2" w:rsidRPr="0046010F" w:rsidRDefault="002808CD">
      <w:pPr>
        <w:pStyle w:val="3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協辦單位</w:t>
      </w:r>
    </w:p>
    <w:p w14:paraId="4F5B68EF" w14:textId="77777777" w:rsidR="00467FC2" w:rsidRPr="0046010F" w:rsidRDefault="002808CD">
      <w:pPr>
        <w:pStyle w:val="a4"/>
        <w:numPr>
          <w:ilvl w:val="0"/>
          <w:numId w:val="2"/>
        </w:numPr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台灣北社</w:t>
      </w:r>
    </w:p>
    <w:p w14:paraId="4F5B68F0" w14:textId="77777777" w:rsidR="00467FC2" w:rsidRPr="0046010F" w:rsidRDefault="002808CD">
      <w:pPr>
        <w:pStyle w:val="a4"/>
        <w:numPr>
          <w:ilvl w:val="0"/>
          <w:numId w:val="2"/>
        </w:numPr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台灣客社</w:t>
      </w:r>
    </w:p>
    <w:p w14:paraId="4F5B68F1" w14:textId="77777777" w:rsidR="00467FC2" w:rsidRPr="0046010F" w:rsidRDefault="002808CD">
      <w:pPr>
        <w:pStyle w:val="a4"/>
        <w:numPr>
          <w:ilvl w:val="0"/>
          <w:numId w:val="2"/>
        </w:numPr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台灣教師聯盟</w:t>
      </w:r>
    </w:p>
    <w:p w14:paraId="4F5B68F2" w14:textId="77777777" w:rsidR="00467FC2" w:rsidRPr="0046010F" w:rsidRDefault="002808CD">
      <w:pPr>
        <w:pStyle w:val="a4"/>
        <w:numPr>
          <w:ilvl w:val="0"/>
          <w:numId w:val="2"/>
        </w:numPr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公民監督國會聯盟</w:t>
      </w:r>
    </w:p>
    <w:p w14:paraId="4F5B68F3" w14:textId="77777777" w:rsidR="00467FC2" w:rsidRPr="0046010F" w:rsidRDefault="002808CD">
      <w:pPr>
        <w:pStyle w:val="a4"/>
        <w:numPr>
          <w:ilvl w:val="0"/>
          <w:numId w:val="2"/>
        </w:numPr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台灣人權文化協會</w:t>
      </w:r>
    </w:p>
    <w:p w14:paraId="4F5B68F4" w14:textId="77777777" w:rsidR="00467FC2" w:rsidRPr="0046010F" w:rsidRDefault="002808CD">
      <w:pPr>
        <w:pStyle w:val="a4"/>
        <w:numPr>
          <w:ilvl w:val="0"/>
          <w:numId w:val="2"/>
        </w:numPr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台灣圖博之友會</w:t>
      </w:r>
    </w:p>
    <w:p w14:paraId="4F5B68F5" w14:textId="77777777" w:rsidR="00467FC2" w:rsidRPr="0046010F" w:rsidRDefault="002808CD">
      <w:pPr>
        <w:pStyle w:val="a4"/>
        <w:numPr>
          <w:ilvl w:val="0"/>
          <w:numId w:val="2"/>
        </w:numPr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台灣營救受迫害法輪功學員協會</w:t>
      </w:r>
    </w:p>
    <w:p w14:paraId="4F5B68F6" w14:textId="77777777" w:rsidR="00467FC2" w:rsidRPr="0046010F" w:rsidRDefault="002808CD">
      <w:pPr>
        <w:pStyle w:val="a4"/>
        <w:numPr>
          <w:ilvl w:val="0"/>
          <w:numId w:val="2"/>
        </w:numPr>
        <w:spacing w:after="300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雄獅影視文化有限公司</w:t>
      </w:r>
    </w:p>
    <w:p w14:paraId="4F5B68F7" w14:textId="77777777" w:rsidR="00467FC2" w:rsidRPr="0046010F" w:rsidRDefault="002808CD">
      <w:pPr>
        <w:pStyle w:val="3"/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</w:rPr>
        <w:t>聯絡資訊</w:t>
      </w:r>
    </w:p>
    <w:p w14:paraId="4F5B68F8" w14:textId="77777777" w:rsidR="00467FC2" w:rsidRPr="0046010F" w:rsidRDefault="002808CD">
      <w:pPr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</w:rPr>
        <w:t>聯絡人：</w:t>
      </w:r>
      <w:r w:rsidRPr="0046010F">
        <w:rPr>
          <w:rFonts w:asciiTheme="minorHAnsi" w:eastAsia="標楷體" w:hAnsiTheme="minorHAnsi"/>
        </w:rPr>
        <w:t>[</w:t>
      </w:r>
      <w:r w:rsidRPr="0046010F">
        <w:rPr>
          <w:rFonts w:asciiTheme="minorHAnsi" w:eastAsia="標楷體" w:hAnsiTheme="minorHAnsi"/>
        </w:rPr>
        <w:t>請填寫聯絡人姓名</w:t>
      </w:r>
      <w:r w:rsidRPr="0046010F">
        <w:rPr>
          <w:rFonts w:asciiTheme="minorHAnsi" w:eastAsia="標楷體" w:hAnsiTheme="minorHAnsi"/>
        </w:rPr>
        <w:t>]</w:t>
      </w:r>
    </w:p>
    <w:p w14:paraId="4F5B68F9" w14:textId="77777777" w:rsidR="00467FC2" w:rsidRPr="0046010F" w:rsidRDefault="002808CD">
      <w:pPr>
        <w:rPr>
          <w:rFonts w:asciiTheme="minorHAnsi" w:eastAsia="標楷體" w:hAnsiTheme="minorHAnsi"/>
        </w:rPr>
      </w:pPr>
      <w:r w:rsidRPr="0046010F">
        <w:rPr>
          <w:rFonts w:asciiTheme="minorHAnsi" w:eastAsia="標楷體" w:hAnsiTheme="minorHAnsi"/>
          <w:b/>
          <w:bCs/>
        </w:rPr>
        <w:t>電話：</w:t>
      </w:r>
      <w:r w:rsidRPr="0046010F">
        <w:rPr>
          <w:rFonts w:asciiTheme="minorHAnsi" w:eastAsia="標楷體" w:hAnsiTheme="minorHAnsi"/>
        </w:rPr>
        <w:t>[</w:t>
      </w:r>
      <w:r w:rsidRPr="0046010F">
        <w:rPr>
          <w:rFonts w:asciiTheme="minorHAnsi" w:eastAsia="標楷體" w:hAnsiTheme="minorHAnsi"/>
        </w:rPr>
        <w:t>請填寫聯絡電話</w:t>
      </w:r>
      <w:r w:rsidRPr="0046010F">
        <w:rPr>
          <w:rFonts w:asciiTheme="minorHAnsi" w:eastAsia="標楷體" w:hAnsiTheme="minorHAnsi"/>
        </w:rPr>
        <w:t>]</w:t>
      </w:r>
    </w:p>
    <w:sectPr w:rsidR="00467FC2" w:rsidRPr="0046010F" w:rsidSect="00505393">
      <w:pgSz w:w="12240" w:h="15840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CF620" w14:textId="77777777" w:rsidR="00046010" w:rsidRDefault="00046010" w:rsidP="00D758DE">
      <w:r>
        <w:separator/>
      </w:r>
    </w:p>
  </w:endnote>
  <w:endnote w:type="continuationSeparator" w:id="0">
    <w:p w14:paraId="04ECB39E" w14:textId="77777777" w:rsidR="00046010" w:rsidRDefault="00046010" w:rsidP="00D7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BDA0E" w14:textId="77777777" w:rsidR="00046010" w:rsidRDefault="00046010" w:rsidP="00D758DE">
      <w:r>
        <w:separator/>
      </w:r>
    </w:p>
  </w:footnote>
  <w:footnote w:type="continuationSeparator" w:id="0">
    <w:p w14:paraId="631117DD" w14:textId="77777777" w:rsidR="00046010" w:rsidRDefault="00046010" w:rsidP="00D75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E5F"/>
    <w:multiLevelType w:val="hybridMultilevel"/>
    <w:tmpl w:val="D3840AAC"/>
    <w:lvl w:ilvl="0" w:tplc="E75660CC">
      <w:start w:val="1"/>
      <w:numFmt w:val="bullet"/>
      <w:lvlText w:val="●"/>
      <w:lvlJc w:val="left"/>
      <w:pPr>
        <w:ind w:left="720" w:hanging="360"/>
      </w:pPr>
    </w:lvl>
    <w:lvl w:ilvl="1" w:tplc="F04AF4E4">
      <w:start w:val="1"/>
      <w:numFmt w:val="bullet"/>
      <w:lvlText w:val="○"/>
      <w:lvlJc w:val="left"/>
      <w:pPr>
        <w:ind w:left="1440" w:hanging="360"/>
      </w:pPr>
    </w:lvl>
    <w:lvl w:ilvl="2" w:tplc="6F00C4A4">
      <w:start w:val="1"/>
      <w:numFmt w:val="bullet"/>
      <w:lvlText w:val="■"/>
      <w:lvlJc w:val="left"/>
      <w:pPr>
        <w:ind w:left="2160" w:hanging="360"/>
      </w:pPr>
    </w:lvl>
    <w:lvl w:ilvl="3" w:tplc="6BCA99D0">
      <w:start w:val="1"/>
      <w:numFmt w:val="bullet"/>
      <w:lvlText w:val="●"/>
      <w:lvlJc w:val="left"/>
      <w:pPr>
        <w:ind w:left="2880" w:hanging="360"/>
      </w:pPr>
    </w:lvl>
    <w:lvl w:ilvl="4" w:tplc="4DC04078">
      <w:start w:val="1"/>
      <w:numFmt w:val="bullet"/>
      <w:lvlText w:val="○"/>
      <w:lvlJc w:val="left"/>
      <w:pPr>
        <w:ind w:left="3600" w:hanging="360"/>
      </w:pPr>
    </w:lvl>
    <w:lvl w:ilvl="5" w:tplc="C7606C46">
      <w:start w:val="1"/>
      <w:numFmt w:val="bullet"/>
      <w:lvlText w:val="■"/>
      <w:lvlJc w:val="left"/>
      <w:pPr>
        <w:ind w:left="4320" w:hanging="360"/>
      </w:pPr>
    </w:lvl>
    <w:lvl w:ilvl="6" w:tplc="4A24ABFE">
      <w:start w:val="1"/>
      <w:numFmt w:val="bullet"/>
      <w:lvlText w:val="●"/>
      <w:lvlJc w:val="left"/>
      <w:pPr>
        <w:ind w:left="5040" w:hanging="360"/>
      </w:pPr>
    </w:lvl>
    <w:lvl w:ilvl="7" w:tplc="A5E4C4D0">
      <w:start w:val="1"/>
      <w:numFmt w:val="bullet"/>
      <w:lvlText w:val="●"/>
      <w:lvlJc w:val="left"/>
      <w:pPr>
        <w:ind w:left="5760" w:hanging="360"/>
      </w:pPr>
    </w:lvl>
    <w:lvl w:ilvl="8" w:tplc="D97C190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A8B14C5"/>
    <w:multiLevelType w:val="hybridMultilevel"/>
    <w:tmpl w:val="0754A5DA"/>
    <w:lvl w:ilvl="0" w:tplc="20547F0E">
      <w:start w:val="1"/>
      <w:numFmt w:val="bullet"/>
      <w:lvlText w:val="•"/>
      <w:lvlJc w:val="left"/>
      <w:pPr>
        <w:spacing w:before="100" w:after="100"/>
        <w:ind w:left="720" w:hanging="360"/>
      </w:pPr>
    </w:lvl>
    <w:lvl w:ilvl="1" w:tplc="C52CDD70">
      <w:numFmt w:val="decimal"/>
      <w:lvlText w:val=""/>
      <w:lvlJc w:val="left"/>
    </w:lvl>
    <w:lvl w:ilvl="2" w:tplc="9DF42824">
      <w:numFmt w:val="decimal"/>
      <w:lvlText w:val=""/>
      <w:lvlJc w:val="left"/>
    </w:lvl>
    <w:lvl w:ilvl="3" w:tplc="362A6FD0">
      <w:numFmt w:val="decimal"/>
      <w:lvlText w:val=""/>
      <w:lvlJc w:val="left"/>
    </w:lvl>
    <w:lvl w:ilvl="4" w:tplc="EEEA1D36">
      <w:numFmt w:val="decimal"/>
      <w:lvlText w:val=""/>
      <w:lvlJc w:val="left"/>
    </w:lvl>
    <w:lvl w:ilvl="5" w:tplc="EE1A0DBA">
      <w:numFmt w:val="decimal"/>
      <w:lvlText w:val=""/>
      <w:lvlJc w:val="left"/>
    </w:lvl>
    <w:lvl w:ilvl="6" w:tplc="EE88733E">
      <w:numFmt w:val="decimal"/>
      <w:lvlText w:val=""/>
      <w:lvlJc w:val="left"/>
    </w:lvl>
    <w:lvl w:ilvl="7" w:tplc="7E807E72">
      <w:numFmt w:val="decimal"/>
      <w:lvlText w:val=""/>
      <w:lvlJc w:val="left"/>
    </w:lvl>
    <w:lvl w:ilvl="8" w:tplc="519E969E">
      <w:numFmt w:val="decimal"/>
      <w:lvlText w:val=""/>
      <w:lvlJc w:val="left"/>
    </w:lvl>
  </w:abstractNum>
  <w:abstractNum w:abstractNumId="2" w15:restartNumberingAfterBreak="0">
    <w:nsid w:val="29961427"/>
    <w:multiLevelType w:val="multilevel"/>
    <w:tmpl w:val="8F4250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B6AB1"/>
    <w:multiLevelType w:val="hybridMultilevel"/>
    <w:tmpl w:val="A35473EA"/>
    <w:lvl w:ilvl="0" w:tplc="691A9F3A">
      <w:start w:val="1"/>
      <w:numFmt w:val="decimal"/>
      <w:lvlText w:val="%1."/>
      <w:lvlJc w:val="left"/>
      <w:pPr>
        <w:spacing w:before="100" w:after="100"/>
        <w:ind w:left="720" w:hanging="360"/>
      </w:pPr>
    </w:lvl>
    <w:lvl w:ilvl="1" w:tplc="FBE88E06">
      <w:numFmt w:val="decimal"/>
      <w:lvlText w:val=""/>
      <w:lvlJc w:val="left"/>
    </w:lvl>
    <w:lvl w:ilvl="2" w:tplc="FDE84478">
      <w:numFmt w:val="decimal"/>
      <w:lvlText w:val=""/>
      <w:lvlJc w:val="left"/>
    </w:lvl>
    <w:lvl w:ilvl="3" w:tplc="FC4208D0">
      <w:numFmt w:val="decimal"/>
      <w:lvlText w:val=""/>
      <w:lvlJc w:val="left"/>
    </w:lvl>
    <w:lvl w:ilvl="4" w:tplc="80B058EC">
      <w:numFmt w:val="decimal"/>
      <w:lvlText w:val=""/>
      <w:lvlJc w:val="left"/>
    </w:lvl>
    <w:lvl w:ilvl="5" w:tplc="AC4E9CDA">
      <w:numFmt w:val="decimal"/>
      <w:lvlText w:val=""/>
      <w:lvlJc w:val="left"/>
    </w:lvl>
    <w:lvl w:ilvl="6" w:tplc="F1F6E9D4">
      <w:numFmt w:val="decimal"/>
      <w:lvlText w:val=""/>
      <w:lvlJc w:val="left"/>
    </w:lvl>
    <w:lvl w:ilvl="7" w:tplc="142E8796">
      <w:numFmt w:val="decimal"/>
      <w:lvlText w:val=""/>
      <w:lvlJc w:val="left"/>
    </w:lvl>
    <w:lvl w:ilvl="8" w:tplc="F9B06AA8">
      <w:numFmt w:val="decimal"/>
      <w:lvlText w:val=""/>
      <w:lvlJc w:val="left"/>
    </w:lvl>
  </w:abstractNum>
  <w:abstractNum w:abstractNumId="4" w15:restartNumberingAfterBreak="0">
    <w:nsid w:val="604F07BC"/>
    <w:multiLevelType w:val="multilevel"/>
    <w:tmpl w:val="EF26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238921">
    <w:abstractNumId w:val="0"/>
    <w:lvlOverride w:ilvl="0">
      <w:startOverride w:val="1"/>
    </w:lvlOverride>
  </w:num>
  <w:num w:numId="2" w16cid:durableId="1156648045">
    <w:abstractNumId w:val="1"/>
    <w:lvlOverride w:ilvl="0">
      <w:startOverride w:val="1"/>
    </w:lvlOverride>
  </w:num>
  <w:num w:numId="3" w16cid:durableId="435754083">
    <w:abstractNumId w:val="3"/>
    <w:lvlOverride w:ilvl="0">
      <w:startOverride w:val="1"/>
    </w:lvlOverride>
  </w:num>
  <w:num w:numId="4" w16cid:durableId="2045905404">
    <w:abstractNumId w:val="2"/>
  </w:num>
  <w:num w:numId="5" w16cid:durableId="314647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C2"/>
    <w:rsid w:val="00046010"/>
    <w:rsid w:val="00055F38"/>
    <w:rsid w:val="000907BF"/>
    <w:rsid w:val="000C5751"/>
    <w:rsid w:val="000C784C"/>
    <w:rsid w:val="00153D9F"/>
    <w:rsid w:val="001A1935"/>
    <w:rsid w:val="001D15EB"/>
    <w:rsid w:val="001E5784"/>
    <w:rsid w:val="001F46AD"/>
    <w:rsid w:val="00262300"/>
    <w:rsid w:val="002808CD"/>
    <w:rsid w:val="002F1BEB"/>
    <w:rsid w:val="003D1497"/>
    <w:rsid w:val="0046010F"/>
    <w:rsid w:val="00467FC2"/>
    <w:rsid w:val="0047396E"/>
    <w:rsid w:val="004A3E6C"/>
    <w:rsid w:val="004C6D29"/>
    <w:rsid w:val="00505393"/>
    <w:rsid w:val="00510A90"/>
    <w:rsid w:val="005B6F8A"/>
    <w:rsid w:val="005E5851"/>
    <w:rsid w:val="006340A9"/>
    <w:rsid w:val="006756C8"/>
    <w:rsid w:val="006A7CE7"/>
    <w:rsid w:val="00743B65"/>
    <w:rsid w:val="00775725"/>
    <w:rsid w:val="007810E3"/>
    <w:rsid w:val="0089658A"/>
    <w:rsid w:val="008C0027"/>
    <w:rsid w:val="00915FB8"/>
    <w:rsid w:val="009577B8"/>
    <w:rsid w:val="00A74DA9"/>
    <w:rsid w:val="00AA69A6"/>
    <w:rsid w:val="00C61E9C"/>
    <w:rsid w:val="00D13D27"/>
    <w:rsid w:val="00D758DE"/>
    <w:rsid w:val="00DF1AB0"/>
    <w:rsid w:val="00E4423C"/>
    <w:rsid w:val="00EC34A5"/>
    <w:rsid w:val="00F0603B"/>
    <w:rsid w:val="00F13A52"/>
    <w:rsid w:val="00F207E0"/>
    <w:rsid w:val="00F5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B689F"/>
  <w15:docId w15:val="{6681CD1C-30CF-456E-8507-145E7770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微軟正黑體" w:eastAsiaTheme="minorEastAsia" w:hAnsi="微軟正黑體" w:cs="微軟正黑體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60" w:after="240"/>
      <w:jc w:val="center"/>
      <w:outlineLvl w:val="0"/>
    </w:pPr>
    <w:rPr>
      <w:rFonts w:eastAsia="微軟正黑體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280" w:after="200"/>
      <w:outlineLvl w:val="1"/>
    </w:pPr>
    <w:rPr>
      <w:rFonts w:eastAsia="微軟正黑體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240" w:after="160"/>
      <w:outlineLvl w:val="2"/>
    </w:pPr>
    <w:rPr>
      <w:rFonts w:eastAsia="微軟正黑體"/>
      <w:b/>
      <w:bCs/>
      <w:sz w:val="28"/>
      <w:szCs w:val="2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paragraph" w:customStyle="1" w:styleId="font-claude-response-body">
    <w:name w:val="font-claude-response-body"/>
    <w:basedOn w:val="a"/>
    <w:rsid w:val="00F207E0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9">
    <w:name w:val="Strong"/>
    <w:basedOn w:val="a0"/>
    <w:uiPriority w:val="22"/>
    <w:qFormat/>
    <w:rsid w:val="00F207E0"/>
    <w:rPr>
      <w:b/>
      <w:bCs/>
    </w:rPr>
  </w:style>
  <w:style w:type="paragraph" w:customStyle="1" w:styleId="whitespace-normal">
    <w:name w:val="whitespace-normal"/>
    <w:basedOn w:val="a"/>
    <w:rsid w:val="00F207E0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a">
    <w:name w:val="header"/>
    <w:basedOn w:val="a"/>
    <w:link w:val="ab"/>
    <w:uiPriority w:val="99"/>
    <w:unhideWhenUsed/>
    <w:rsid w:val="00D75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758D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75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758DE"/>
    <w:rPr>
      <w:sz w:val="20"/>
      <w:szCs w:val="20"/>
    </w:rPr>
  </w:style>
  <w:style w:type="paragraph" w:styleId="ae">
    <w:name w:val="Body Text"/>
    <w:basedOn w:val="a"/>
    <w:link w:val="af"/>
    <w:qFormat/>
    <w:rsid w:val="007810E3"/>
    <w:pPr>
      <w:widowControl/>
      <w:suppressAutoHyphens/>
      <w:spacing w:before="180" w:after="180"/>
    </w:pPr>
    <w:rPr>
      <w:rFonts w:asciiTheme="minorHAnsi" w:hAnsiTheme="minorHAnsi" w:cstheme="minorBidi"/>
    </w:rPr>
  </w:style>
  <w:style w:type="character" w:customStyle="1" w:styleId="af">
    <w:name w:val="本文 字元"/>
    <w:basedOn w:val="a0"/>
    <w:link w:val="ae"/>
    <w:rsid w:val="007810E3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njingworld.com/zh-TW/collection/1i68quqrfnl779RQvPqSm1l15q0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njingworld.com/s/6EJQp6ERX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anjingworld.com/s/6EJQp6ERX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3212</Words>
  <Characters>3466</Characters>
  <Application>Microsoft Office Word</Application>
  <DocSecurity>0</DocSecurity>
  <Lines>140</Lines>
  <Paragraphs>93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Shu-Mei Wang</cp:lastModifiedBy>
  <cp:revision>12</cp:revision>
  <dcterms:created xsi:type="dcterms:W3CDTF">2026-02-22T00:47:00Z</dcterms:created>
  <dcterms:modified xsi:type="dcterms:W3CDTF">2026-02-27T15:31:00Z</dcterms:modified>
</cp:coreProperties>
</file>